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07128" w14:textId="77777777" w:rsidR="00607EE0" w:rsidRPr="00345F36" w:rsidRDefault="00607EE0" w:rsidP="00F8228D">
      <w:pPr>
        <w:autoSpaceDE w:val="0"/>
        <w:autoSpaceDN w:val="0"/>
        <w:adjustRightInd w:val="0"/>
        <w:rPr>
          <w:rFonts w:ascii="Arial" w:hAnsi="Arial" w:cs="Arial"/>
          <w:color w:val="000000"/>
          <w:sz w:val="30"/>
          <w:szCs w:val="30"/>
        </w:rPr>
      </w:pPr>
    </w:p>
    <w:p w14:paraId="70E1E3B8" w14:textId="77777777" w:rsidR="00607EE0" w:rsidRPr="00345F36" w:rsidRDefault="00607EE0" w:rsidP="0043293C">
      <w:pPr>
        <w:autoSpaceDE w:val="0"/>
        <w:autoSpaceDN w:val="0"/>
        <w:adjustRightInd w:val="0"/>
        <w:jc w:val="center"/>
        <w:rPr>
          <w:rFonts w:ascii="Arial" w:hAnsi="Arial" w:cs="Arial"/>
          <w:color w:val="000000"/>
          <w:sz w:val="30"/>
          <w:szCs w:val="30"/>
        </w:rPr>
      </w:pPr>
    </w:p>
    <w:p w14:paraId="24EA0208" w14:textId="77777777" w:rsidR="00607EE0" w:rsidRPr="00345F36" w:rsidRDefault="00607EE0" w:rsidP="0043293C">
      <w:pPr>
        <w:autoSpaceDE w:val="0"/>
        <w:autoSpaceDN w:val="0"/>
        <w:adjustRightInd w:val="0"/>
        <w:jc w:val="center"/>
        <w:rPr>
          <w:rFonts w:ascii="Arial" w:hAnsi="Arial" w:cs="Arial"/>
          <w:color w:val="000000"/>
          <w:sz w:val="30"/>
          <w:szCs w:val="30"/>
        </w:rPr>
      </w:pPr>
    </w:p>
    <w:p w14:paraId="405CADDF" w14:textId="77777777" w:rsidR="00607EE0" w:rsidRPr="00345F36" w:rsidRDefault="00607EE0" w:rsidP="0043293C">
      <w:pPr>
        <w:autoSpaceDE w:val="0"/>
        <w:autoSpaceDN w:val="0"/>
        <w:adjustRightInd w:val="0"/>
        <w:jc w:val="center"/>
        <w:rPr>
          <w:rFonts w:ascii="Arial" w:hAnsi="Arial" w:cs="Arial"/>
          <w:color w:val="000000"/>
          <w:sz w:val="30"/>
          <w:szCs w:val="30"/>
        </w:rPr>
      </w:pPr>
    </w:p>
    <w:p w14:paraId="3E8709FF" w14:textId="77777777" w:rsidR="00607EE0" w:rsidRPr="008E0A64" w:rsidRDefault="00607EE0" w:rsidP="0043293C">
      <w:pPr>
        <w:autoSpaceDE w:val="0"/>
        <w:autoSpaceDN w:val="0"/>
        <w:adjustRightInd w:val="0"/>
        <w:jc w:val="center"/>
        <w:rPr>
          <w:rFonts w:ascii="Arial" w:hAnsi="Arial" w:cs="Arial"/>
          <w:b/>
          <w:color w:val="000000"/>
          <w:sz w:val="30"/>
          <w:szCs w:val="30"/>
        </w:rPr>
      </w:pPr>
      <w:r w:rsidRPr="008E0A64">
        <w:rPr>
          <w:rFonts w:ascii="Arial" w:hAnsi="Arial" w:cs="Arial"/>
          <w:b/>
          <w:color w:val="000000"/>
          <w:sz w:val="30"/>
          <w:szCs w:val="30"/>
        </w:rPr>
        <w:t>GEBÄUDEREINIGUNGSVERTRAG</w:t>
      </w:r>
    </w:p>
    <w:p w14:paraId="5D974823" w14:textId="77777777" w:rsidR="00607EE0" w:rsidRPr="00D31D2A" w:rsidRDefault="00607EE0" w:rsidP="003756A2">
      <w:pPr>
        <w:autoSpaceDE w:val="0"/>
        <w:autoSpaceDN w:val="0"/>
        <w:adjustRightInd w:val="0"/>
        <w:rPr>
          <w:rFonts w:ascii="Arial" w:hAnsi="Arial" w:cs="Arial"/>
          <w:b/>
          <w:color w:val="000000"/>
        </w:rPr>
      </w:pPr>
    </w:p>
    <w:p w14:paraId="0FB7520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06D21B21" w14:textId="77777777" w:rsidR="00A31CD7" w:rsidRPr="003B6F7D" w:rsidRDefault="00A31CD7" w:rsidP="00A31CD7">
      <w:pPr>
        <w:autoSpaceDE w:val="0"/>
        <w:autoSpaceDN w:val="0"/>
        <w:adjustRightInd w:val="0"/>
        <w:jc w:val="center"/>
        <w:rPr>
          <w:rFonts w:ascii="Arial" w:hAnsi="Arial" w:cs="Arial"/>
          <w:b/>
          <w:outline/>
          <w:color w:val="000000"/>
          <w:sz w:val="40"/>
          <w:szCs w:val="40"/>
        </w:rPr>
      </w:pPr>
      <w:r w:rsidRPr="003B6F7D">
        <w:rPr>
          <w:rFonts w:ascii="Arial" w:hAnsi="Arial" w:cs="Arial"/>
          <w:b/>
          <w:outline/>
          <w:color w:val="000000"/>
          <w:sz w:val="40"/>
          <w:szCs w:val="40"/>
        </w:rPr>
        <w:t>M U S T E R</w:t>
      </w:r>
    </w:p>
    <w:p w14:paraId="456772E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2CAF6D9F"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610D299A"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5101E5AA"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50D49A1A"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0728AE2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3EAD54A0"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1A9444C9"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451F9182"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671E14CC" w14:textId="77777777" w:rsidR="00607EE0" w:rsidRPr="00D0788A" w:rsidRDefault="00607EE0" w:rsidP="0043293C">
      <w:pPr>
        <w:autoSpaceDE w:val="0"/>
        <w:autoSpaceDN w:val="0"/>
        <w:adjustRightInd w:val="0"/>
        <w:jc w:val="center"/>
        <w:rPr>
          <w:rFonts w:ascii="Arial" w:hAnsi="Arial" w:cs="Arial"/>
          <w:color w:val="000000"/>
          <w:sz w:val="22"/>
          <w:szCs w:val="22"/>
        </w:rPr>
      </w:pPr>
      <w:r w:rsidRPr="00D0788A">
        <w:rPr>
          <w:rFonts w:ascii="Arial" w:hAnsi="Arial" w:cs="Arial"/>
          <w:color w:val="000000"/>
          <w:sz w:val="22"/>
          <w:szCs w:val="22"/>
        </w:rPr>
        <w:t>zwischen</w:t>
      </w:r>
    </w:p>
    <w:p w14:paraId="0810B785"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045D21E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03E9E0A1" w14:textId="77777777" w:rsidR="00607EE0" w:rsidRPr="00D0788A" w:rsidRDefault="00B12803"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Stadt</w:t>
      </w:r>
      <w:r w:rsidR="003756A2">
        <w:rPr>
          <w:rFonts w:ascii="Arial" w:hAnsi="Arial" w:cs="Arial"/>
          <w:color w:val="000000"/>
          <w:sz w:val="22"/>
          <w:szCs w:val="22"/>
        </w:rPr>
        <w:t xml:space="preserve"> Jülich</w:t>
      </w:r>
    </w:p>
    <w:p w14:paraId="3E5B27D3" w14:textId="77777777" w:rsidR="00607EE0" w:rsidRPr="00D0788A" w:rsidRDefault="00C045FD"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 xml:space="preserve">Große </w:t>
      </w:r>
      <w:r w:rsidR="003756A2">
        <w:rPr>
          <w:rFonts w:ascii="Arial" w:hAnsi="Arial" w:cs="Arial"/>
          <w:color w:val="000000"/>
          <w:sz w:val="22"/>
          <w:szCs w:val="22"/>
        </w:rPr>
        <w:t>Rurstraße 17</w:t>
      </w:r>
    </w:p>
    <w:p w14:paraId="4A13B15A" w14:textId="77777777" w:rsidR="00607EE0" w:rsidRPr="00D0788A" w:rsidRDefault="003756A2"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52428 Jülich</w:t>
      </w:r>
    </w:p>
    <w:p w14:paraId="7087B28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20D8769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2B49D2B9"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4A25DD92" w14:textId="77777777" w:rsidR="00607EE0" w:rsidRPr="00D0788A" w:rsidRDefault="00607EE0" w:rsidP="0043293C">
      <w:pPr>
        <w:autoSpaceDE w:val="0"/>
        <w:autoSpaceDN w:val="0"/>
        <w:adjustRightInd w:val="0"/>
        <w:jc w:val="center"/>
        <w:rPr>
          <w:rFonts w:ascii="Arial" w:hAnsi="Arial" w:cs="Arial"/>
          <w:color w:val="000000"/>
          <w:sz w:val="22"/>
          <w:szCs w:val="22"/>
        </w:rPr>
      </w:pPr>
      <w:r w:rsidRPr="00D0788A">
        <w:rPr>
          <w:rFonts w:ascii="Arial" w:hAnsi="Arial" w:cs="Arial"/>
          <w:color w:val="000000"/>
          <w:sz w:val="22"/>
          <w:szCs w:val="22"/>
        </w:rPr>
        <w:t>- nachstehend „Auftraggeber‘‘ (AG) genannt</w:t>
      </w:r>
    </w:p>
    <w:p w14:paraId="29B20621"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2DA1DC88"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35961E41"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5B137D14"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15B23D76" w14:textId="77777777" w:rsidR="00607EE0" w:rsidRPr="00D0788A" w:rsidRDefault="00607EE0" w:rsidP="0043293C">
      <w:pPr>
        <w:autoSpaceDE w:val="0"/>
        <w:autoSpaceDN w:val="0"/>
        <w:adjustRightInd w:val="0"/>
        <w:jc w:val="center"/>
        <w:rPr>
          <w:rFonts w:ascii="Arial" w:hAnsi="Arial" w:cs="Arial"/>
          <w:color w:val="000000"/>
          <w:sz w:val="22"/>
          <w:szCs w:val="22"/>
        </w:rPr>
      </w:pPr>
      <w:r w:rsidRPr="00D0788A">
        <w:rPr>
          <w:rFonts w:ascii="Arial" w:hAnsi="Arial" w:cs="Arial"/>
          <w:color w:val="000000"/>
          <w:sz w:val="22"/>
          <w:szCs w:val="22"/>
        </w:rPr>
        <w:t>und</w:t>
      </w:r>
    </w:p>
    <w:p w14:paraId="71EC9F7F" w14:textId="77777777" w:rsidR="00607EE0" w:rsidRPr="00D0788A" w:rsidRDefault="00607EE0" w:rsidP="0043293C">
      <w:pPr>
        <w:autoSpaceDE w:val="0"/>
        <w:autoSpaceDN w:val="0"/>
        <w:adjustRightInd w:val="0"/>
        <w:jc w:val="center"/>
        <w:rPr>
          <w:rFonts w:ascii="Arial" w:hAnsi="Arial" w:cs="Arial"/>
          <w:i/>
          <w:iCs/>
          <w:color w:val="000000"/>
          <w:sz w:val="22"/>
          <w:szCs w:val="22"/>
        </w:rPr>
      </w:pPr>
    </w:p>
    <w:p w14:paraId="1DAFBDDB" w14:textId="77777777" w:rsidR="00607EE0" w:rsidRPr="00D0788A" w:rsidRDefault="00607EE0" w:rsidP="0043293C">
      <w:pPr>
        <w:autoSpaceDE w:val="0"/>
        <w:autoSpaceDN w:val="0"/>
        <w:adjustRightInd w:val="0"/>
        <w:jc w:val="center"/>
        <w:rPr>
          <w:rFonts w:ascii="Arial" w:hAnsi="Arial" w:cs="Arial"/>
          <w:i/>
          <w:iCs/>
          <w:color w:val="000000"/>
          <w:sz w:val="22"/>
          <w:szCs w:val="22"/>
        </w:rPr>
      </w:pPr>
    </w:p>
    <w:p w14:paraId="7A1331A1" w14:textId="77777777" w:rsidR="00607EE0" w:rsidRPr="00D0788A" w:rsidRDefault="00607EE0" w:rsidP="0043293C">
      <w:pPr>
        <w:autoSpaceDE w:val="0"/>
        <w:autoSpaceDN w:val="0"/>
        <w:adjustRightInd w:val="0"/>
        <w:jc w:val="center"/>
        <w:rPr>
          <w:rFonts w:ascii="Arial" w:hAnsi="Arial" w:cs="Arial"/>
          <w:i/>
          <w:iCs/>
          <w:color w:val="000000"/>
          <w:sz w:val="22"/>
          <w:szCs w:val="22"/>
        </w:rPr>
      </w:pPr>
    </w:p>
    <w:p w14:paraId="4D63DABC" w14:textId="77777777" w:rsidR="00607EE0" w:rsidRPr="00D0788A" w:rsidRDefault="00D0788A"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Firma A</w:t>
      </w:r>
    </w:p>
    <w:p w14:paraId="0ACB31D8" w14:textId="77777777" w:rsidR="00607EE0" w:rsidRPr="00D0788A" w:rsidRDefault="00D0788A"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Straße B</w:t>
      </w:r>
    </w:p>
    <w:p w14:paraId="3043F340" w14:textId="77777777" w:rsidR="00607EE0" w:rsidRPr="00D0788A" w:rsidRDefault="00D0788A" w:rsidP="0043293C">
      <w:pPr>
        <w:autoSpaceDE w:val="0"/>
        <w:autoSpaceDN w:val="0"/>
        <w:adjustRightInd w:val="0"/>
        <w:jc w:val="center"/>
        <w:rPr>
          <w:rFonts w:ascii="Arial" w:hAnsi="Arial" w:cs="Arial"/>
          <w:color w:val="000000"/>
          <w:sz w:val="22"/>
          <w:szCs w:val="22"/>
        </w:rPr>
      </w:pPr>
      <w:r>
        <w:rPr>
          <w:rFonts w:ascii="Arial" w:hAnsi="Arial" w:cs="Arial"/>
          <w:color w:val="000000"/>
          <w:sz w:val="22"/>
          <w:szCs w:val="22"/>
        </w:rPr>
        <w:t>Ort C</w:t>
      </w:r>
    </w:p>
    <w:p w14:paraId="39D7B88A"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23CF5B41" w14:textId="77777777" w:rsidR="00607EE0" w:rsidRPr="00D0788A" w:rsidRDefault="00607EE0" w:rsidP="0043293C">
      <w:pPr>
        <w:autoSpaceDE w:val="0"/>
        <w:autoSpaceDN w:val="0"/>
        <w:adjustRightInd w:val="0"/>
        <w:jc w:val="center"/>
        <w:rPr>
          <w:rFonts w:ascii="Arial" w:hAnsi="Arial" w:cs="Arial"/>
          <w:color w:val="000000"/>
          <w:sz w:val="22"/>
          <w:szCs w:val="22"/>
        </w:rPr>
      </w:pPr>
    </w:p>
    <w:p w14:paraId="64EC8D46" w14:textId="77777777" w:rsidR="00607EE0" w:rsidRPr="00D0788A" w:rsidRDefault="00607EE0" w:rsidP="0043293C">
      <w:pPr>
        <w:autoSpaceDE w:val="0"/>
        <w:autoSpaceDN w:val="0"/>
        <w:adjustRightInd w:val="0"/>
        <w:jc w:val="center"/>
        <w:rPr>
          <w:rFonts w:ascii="Arial" w:hAnsi="Arial" w:cs="Arial"/>
          <w:color w:val="000000"/>
          <w:sz w:val="22"/>
          <w:szCs w:val="22"/>
        </w:rPr>
      </w:pPr>
      <w:r w:rsidRPr="00D0788A">
        <w:rPr>
          <w:rFonts w:ascii="Arial" w:hAnsi="Arial" w:cs="Arial"/>
          <w:color w:val="000000"/>
          <w:sz w:val="22"/>
          <w:szCs w:val="22"/>
        </w:rPr>
        <w:t>- nachstehend „Auftragnehmer‘‘ (AN) genannt</w:t>
      </w:r>
    </w:p>
    <w:p w14:paraId="61F4AD44" w14:textId="77777777" w:rsidR="00607EE0" w:rsidRPr="00D0788A" w:rsidRDefault="00607EE0" w:rsidP="006E0B62">
      <w:pPr>
        <w:autoSpaceDE w:val="0"/>
        <w:autoSpaceDN w:val="0"/>
        <w:adjustRightInd w:val="0"/>
        <w:jc w:val="both"/>
        <w:rPr>
          <w:rFonts w:ascii="Arial" w:hAnsi="Arial" w:cs="Arial"/>
          <w:color w:val="000000"/>
          <w:sz w:val="22"/>
          <w:szCs w:val="22"/>
        </w:rPr>
      </w:pPr>
    </w:p>
    <w:p w14:paraId="02A7E6B1" w14:textId="77777777" w:rsidR="00607EE0" w:rsidRPr="00D0788A" w:rsidRDefault="00607EE0" w:rsidP="006E0B62">
      <w:pPr>
        <w:autoSpaceDE w:val="0"/>
        <w:autoSpaceDN w:val="0"/>
        <w:adjustRightInd w:val="0"/>
        <w:jc w:val="both"/>
        <w:rPr>
          <w:rFonts w:ascii="Arial" w:hAnsi="Arial" w:cs="Arial"/>
          <w:color w:val="000000"/>
          <w:sz w:val="22"/>
          <w:szCs w:val="22"/>
        </w:rPr>
      </w:pPr>
    </w:p>
    <w:p w14:paraId="7E49D7BC" w14:textId="77777777" w:rsidR="00607EE0" w:rsidRPr="00D0788A" w:rsidRDefault="00607EE0" w:rsidP="006E0B62">
      <w:pPr>
        <w:autoSpaceDE w:val="0"/>
        <w:autoSpaceDN w:val="0"/>
        <w:adjustRightInd w:val="0"/>
        <w:jc w:val="both"/>
        <w:rPr>
          <w:rFonts w:ascii="Arial" w:hAnsi="Arial" w:cs="Arial"/>
          <w:color w:val="000000"/>
          <w:sz w:val="22"/>
          <w:szCs w:val="22"/>
        </w:rPr>
      </w:pPr>
    </w:p>
    <w:p w14:paraId="71E6336B" w14:textId="77777777" w:rsidR="00607EE0" w:rsidRPr="00D0788A" w:rsidRDefault="00607EE0" w:rsidP="006E0B62">
      <w:pPr>
        <w:autoSpaceDE w:val="0"/>
        <w:autoSpaceDN w:val="0"/>
        <w:adjustRightInd w:val="0"/>
        <w:jc w:val="both"/>
        <w:rPr>
          <w:rFonts w:ascii="Arial" w:hAnsi="Arial" w:cs="Arial"/>
          <w:color w:val="000000"/>
          <w:sz w:val="22"/>
          <w:szCs w:val="22"/>
        </w:rPr>
      </w:pPr>
    </w:p>
    <w:p w14:paraId="274F84D6" w14:textId="77777777" w:rsidR="00FE6E73" w:rsidRPr="00D0788A" w:rsidRDefault="00FE6E73" w:rsidP="006E0B62">
      <w:pPr>
        <w:autoSpaceDE w:val="0"/>
        <w:autoSpaceDN w:val="0"/>
        <w:adjustRightInd w:val="0"/>
        <w:jc w:val="both"/>
        <w:rPr>
          <w:rFonts w:ascii="Arial" w:hAnsi="Arial" w:cs="Arial"/>
          <w:color w:val="000000"/>
          <w:sz w:val="22"/>
          <w:szCs w:val="22"/>
        </w:rPr>
      </w:pPr>
    </w:p>
    <w:p w14:paraId="30A7CE0D" w14:textId="77777777" w:rsidR="00FE6E73" w:rsidRPr="00D0788A" w:rsidRDefault="00FE6E73" w:rsidP="006E0B62">
      <w:pPr>
        <w:autoSpaceDE w:val="0"/>
        <w:autoSpaceDN w:val="0"/>
        <w:adjustRightInd w:val="0"/>
        <w:jc w:val="both"/>
        <w:rPr>
          <w:rFonts w:ascii="Arial" w:hAnsi="Arial" w:cs="Arial"/>
          <w:color w:val="000000"/>
          <w:sz w:val="22"/>
          <w:szCs w:val="22"/>
        </w:rPr>
      </w:pPr>
    </w:p>
    <w:p w14:paraId="30988710" w14:textId="77777777" w:rsidR="00607EE0" w:rsidRPr="00D0788A" w:rsidRDefault="00607EE0" w:rsidP="006E0B62">
      <w:pPr>
        <w:autoSpaceDE w:val="0"/>
        <w:autoSpaceDN w:val="0"/>
        <w:adjustRightInd w:val="0"/>
        <w:jc w:val="both"/>
        <w:rPr>
          <w:rFonts w:ascii="Arial" w:hAnsi="Arial" w:cs="Arial"/>
          <w:color w:val="000000"/>
          <w:sz w:val="22"/>
          <w:szCs w:val="22"/>
        </w:rPr>
      </w:pPr>
    </w:p>
    <w:p w14:paraId="66824F72" w14:textId="77777777" w:rsidR="00607EE0" w:rsidRPr="00D0788A" w:rsidRDefault="00607EE0" w:rsidP="006E0B62">
      <w:pPr>
        <w:autoSpaceDE w:val="0"/>
        <w:autoSpaceDN w:val="0"/>
        <w:adjustRightInd w:val="0"/>
        <w:jc w:val="both"/>
        <w:rPr>
          <w:rFonts w:ascii="Arial" w:hAnsi="Arial" w:cs="Arial"/>
          <w:color w:val="000000"/>
          <w:sz w:val="22"/>
          <w:szCs w:val="22"/>
        </w:rPr>
      </w:pPr>
    </w:p>
    <w:p w14:paraId="302EB210" w14:textId="77777777" w:rsidR="00607EE0" w:rsidRPr="00D0788A" w:rsidRDefault="00607EE0" w:rsidP="006E0B62">
      <w:pPr>
        <w:autoSpaceDE w:val="0"/>
        <w:autoSpaceDN w:val="0"/>
        <w:adjustRightInd w:val="0"/>
        <w:jc w:val="both"/>
        <w:rPr>
          <w:rFonts w:ascii="Arial" w:hAnsi="Arial" w:cs="Arial"/>
          <w:color w:val="000000"/>
          <w:sz w:val="22"/>
          <w:szCs w:val="22"/>
        </w:rPr>
      </w:pPr>
    </w:p>
    <w:p w14:paraId="0A71EE00" w14:textId="77777777" w:rsidR="00345F36" w:rsidRPr="008B566F" w:rsidRDefault="00345F36" w:rsidP="00345F36">
      <w:pPr>
        <w:pStyle w:val="berschrift2"/>
        <w:rPr>
          <w:rFonts w:ascii="Arial" w:hAnsi="Arial" w:cs="Arial"/>
          <w:bCs w:val="0"/>
          <w:color w:val="000000"/>
          <w:sz w:val="30"/>
          <w:szCs w:val="30"/>
        </w:rPr>
      </w:pPr>
      <w:r w:rsidRPr="008B566F">
        <w:rPr>
          <w:rFonts w:ascii="Arial" w:hAnsi="Arial" w:cs="Arial"/>
          <w:bCs w:val="0"/>
          <w:color w:val="000000"/>
          <w:sz w:val="30"/>
          <w:szCs w:val="30"/>
        </w:rPr>
        <w:lastRenderedPageBreak/>
        <w:t>Inhaltsverzeichnis</w:t>
      </w:r>
    </w:p>
    <w:p w14:paraId="4FC435D7" w14:textId="77777777" w:rsidR="00345F36" w:rsidRPr="00D0788A" w:rsidRDefault="00345F36" w:rsidP="00345F36">
      <w:pPr>
        <w:jc w:val="both"/>
        <w:rPr>
          <w:rFonts w:ascii="Arial" w:hAnsi="Arial" w:cs="Arial"/>
          <w:sz w:val="22"/>
          <w:szCs w:val="22"/>
        </w:rPr>
      </w:pPr>
    </w:p>
    <w:p w14:paraId="355249A8" w14:textId="77777777" w:rsidR="00345F36" w:rsidRPr="00D0788A" w:rsidRDefault="00345F36" w:rsidP="00345F36">
      <w:pPr>
        <w:jc w:val="both"/>
        <w:rPr>
          <w:rFonts w:ascii="Arial" w:hAnsi="Arial" w:cs="Arial"/>
          <w:sz w:val="22"/>
          <w:szCs w:val="22"/>
        </w:rPr>
      </w:pPr>
    </w:p>
    <w:p w14:paraId="30E06FA0" w14:textId="77777777" w:rsidR="00345F36" w:rsidRPr="00D0788A" w:rsidRDefault="00345F36" w:rsidP="00345F36">
      <w:pPr>
        <w:pStyle w:val="berschrift3"/>
        <w:rPr>
          <w:rFonts w:ascii="Arial" w:hAnsi="Arial" w:cs="Arial"/>
          <w:szCs w:val="22"/>
        </w:rPr>
      </w:pPr>
      <w:r w:rsidRPr="00D0788A">
        <w:rPr>
          <w:rFonts w:ascii="Arial" w:hAnsi="Arial" w:cs="Arial"/>
          <w:szCs w:val="22"/>
        </w:rPr>
        <w:t>Seite</w:t>
      </w:r>
    </w:p>
    <w:p w14:paraId="2D270C71" w14:textId="77777777" w:rsidR="00345F36" w:rsidRPr="00D0788A" w:rsidRDefault="00345F36" w:rsidP="00345F36">
      <w:pPr>
        <w:jc w:val="both"/>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520"/>
        <w:gridCol w:w="571"/>
        <w:gridCol w:w="2562"/>
        <w:gridCol w:w="4583"/>
        <w:gridCol w:w="442"/>
        <w:gridCol w:w="532"/>
      </w:tblGrid>
      <w:tr w:rsidR="00345F36" w:rsidRPr="00D0788A" w14:paraId="00B1E6DF" w14:textId="77777777">
        <w:trPr>
          <w:cantSplit/>
          <w:trHeight w:hRule="exact" w:val="284"/>
        </w:trPr>
        <w:tc>
          <w:tcPr>
            <w:tcW w:w="520" w:type="dxa"/>
            <w:vAlign w:val="bottom"/>
          </w:tcPr>
          <w:p w14:paraId="4E15112F" w14:textId="77777777" w:rsidR="00345F36" w:rsidRPr="00D0788A" w:rsidRDefault="00345F36" w:rsidP="0076619C">
            <w:pPr>
              <w:jc w:val="both"/>
              <w:rPr>
                <w:rFonts w:ascii="Arial" w:hAnsi="Arial" w:cs="Arial"/>
                <w:b/>
                <w:color w:val="000000"/>
                <w:sz w:val="22"/>
                <w:szCs w:val="22"/>
              </w:rPr>
            </w:pPr>
            <w:r w:rsidRPr="00D0788A">
              <w:rPr>
                <w:rFonts w:ascii="Arial" w:hAnsi="Arial" w:cs="Arial"/>
                <w:b/>
                <w:color w:val="000000"/>
                <w:sz w:val="22"/>
                <w:szCs w:val="22"/>
              </w:rPr>
              <w:t>1.</w:t>
            </w:r>
          </w:p>
        </w:tc>
        <w:tc>
          <w:tcPr>
            <w:tcW w:w="7716" w:type="dxa"/>
            <w:gridSpan w:val="3"/>
            <w:vAlign w:val="bottom"/>
          </w:tcPr>
          <w:p w14:paraId="19411284" w14:textId="77777777" w:rsidR="00345F36" w:rsidRPr="00D0788A" w:rsidRDefault="00345F36" w:rsidP="0076619C">
            <w:pPr>
              <w:jc w:val="both"/>
              <w:rPr>
                <w:rFonts w:ascii="Arial" w:hAnsi="Arial" w:cs="Arial"/>
                <w:b/>
                <w:color w:val="000000"/>
                <w:sz w:val="22"/>
                <w:szCs w:val="22"/>
              </w:rPr>
            </w:pPr>
            <w:r w:rsidRPr="00D0788A">
              <w:rPr>
                <w:rFonts w:ascii="Arial" w:hAnsi="Arial" w:cs="Arial"/>
                <w:b/>
                <w:color w:val="000000"/>
                <w:sz w:val="22"/>
                <w:szCs w:val="22"/>
              </w:rPr>
              <w:t>Vertragsgegenstand, anzuwendende Vorschriften</w:t>
            </w:r>
          </w:p>
        </w:tc>
        <w:tc>
          <w:tcPr>
            <w:tcW w:w="442" w:type="dxa"/>
            <w:vAlign w:val="bottom"/>
          </w:tcPr>
          <w:p w14:paraId="70700EA4" w14:textId="77777777" w:rsidR="00345F36" w:rsidRPr="00D0788A" w:rsidRDefault="00345F36" w:rsidP="0076619C">
            <w:pPr>
              <w:jc w:val="both"/>
              <w:rPr>
                <w:rFonts w:ascii="Arial" w:hAnsi="Arial" w:cs="Arial"/>
                <w:b/>
                <w:color w:val="000000"/>
                <w:sz w:val="22"/>
                <w:szCs w:val="22"/>
              </w:rPr>
            </w:pPr>
          </w:p>
        </w:tc>
        <w:tc>
          <w:tcPr>
            <w:tcW w:w="532" w:type="dxa"/>
            <w:vAlign w:val="bottom"/>
          </w:tcPr>
          <w:p w14:paraId="15EEAEBB" w14:textId="77777777" w:rsidR="00345F36" w:rsidRPr="00D0788A" w:rsidRDefault="00345F36" w:rsidP="0076619C">
            <w:pPr>
              <w:jc w:val="center"/>
              <w:rPr>
                <w:rFonts w:ascii="Arial" w:hAnsi="Arial" w:cs="Arial"/>
                <w:b/>
                <w:color w:val="000000"/>
                <w:sz w:val="22"/>
                <w:szCs w:val="22"/>
              </w:rPr>
            </w:pPr>
            <w:r w:rsidRPr="00D0788A">
              <w:rPr>
                <w:rFonts w:ascii="Arial" w:hAnsi="Arial" w:cs="Arial"/>
                <w:b/>
                <w:color w:val="000000"/>
                <w:sz w:val="22"/>
                <w:szCs w:val="22"/>
              </w:rPr>
              <w:t>4</w:t>
            </w:r>
          </w:p>
        </w:tc>
      </w:tr>
      <w:tr w:rsidR="00345F36" w:rsidRPr="00D0788A" w14:paraId="600FEE3D" w14:textId="77777777">
        <w:trPr>
          <w:cantSplit/>
          <w:trHeight w:hRule="exact" w:val="113"/>
        </w:trPr>
        <w:tc>
          <w:tcPr>
            <w:tcW w:w="520" w:type="dxa"/>
          </w:tcPr>
          <w:p w14:paraId="43F2AF8F" w14:textId="77777777" w:rsidR="00345F36" w:rsidRPr="00D0788A" w:rsidRDefault="00345F36" w:rsidP="0076619C">
            <w:pPr>
              <w:jc w:val="both"/>
              <w:rPr>
                <w:rFonts w:ascii="Arial" w:hAnsi="Arial" w:cs="Arial"/>
                <w:color w:val="000000"/>
                <w:sz w:val="22"/>
                <w:szCs w:val="22"/>
              </w:rPr>
            </w:pPr>
          </w:p>
        </w:tc>
        <w:tc>
          <w:tcPr>
            <w:tcW w:w="571" w:type="dxa"/>
          </w:tcPr>
          <w:p w14:paraId="5045E3C8" w14:textId="77777777" w:rsidR="00345F36" w:rsidRPr="00D0788A" w:rsidRDefault="00345F36" w:rsidP="0076619C">
            <w:pPr>
              <w:jc w:val="both"/>
              <w:rPr>
                <w:rFonts w:ascii="Arial" w:hAnsi="Arial" w:cs="Arial"/>
                <w:color w:val="000000"/>
                <w:sz w:val="22"/>
                <w:szCs w:val="22"/>
              </w:rPr>
            </w:pPr>
          </w:p>
        </w:tc>
        <w:tc>
          <w:tcPr>
            <w:tcW w:w="2562" w:type="dxa"/>
          </w:tcPr>
          <w:p w14:paraId="24404500" w14:textId="77777777" w:rsidR="00345F36" w:rsidRPr="00D0788A" w:rsidRDefault="00345F36" w:rsidP="0076619C">
            <w:pPr>
              <w:jc w:val="both"/>
              <w:rPr>
                <w:rFonts w:ascii="Arial" w:hAnsi="Arial" w:cs="Arial"/>
                <w:color w:val="000000"/>
                <w:sz w:val="22"/>
                <w:szCs w:val="22"/>
              </w:rPr>
            </w:pPr>
          </w:p>
        </w:tc>
        <w:tc>
          <w:tcPr>
            <w:tcW w:w="4583" w:type="dxa"/>
          </w:tcPr>
          <w:p w14:paraId="50A3E691" w14:textId="77777777" w:rsidR="00345F36" w:rsidRPr="00D0788A" w:rsidRDefault="00345F36" w:rsidP="0076619C">
            <w:pPr>
              <w:jc w:val="both"/>
              <w:rPr>
                <w:rFonts w:ascii="Arial" w:hAnsi="Arial" w:cs="Arial"/>
                <w:color w:val="000000"/>
                <w:sz w:val="22"/>
                <w:szCs w:val="22"/>
              </w:rPr>
            </w:pPr>
          </w:p>
        </w:tc>
        <w:tc>
          <w:tcPr>
            <w:tcW w:w="442" w:type="dxa"/>
          </w:tcPr>
          <w:p w14:paraId="3AD13326" w14:textId="77777777" w:rsidR="00345F36" w:rsidRPr="00D0788A" w:rsidRDefault="00345F36" w:rsidP="0076619C">
            <w:pPr>
              <w:jc w:val="both"/>
              <w:rPr>
                <w:rFonts w:ascii="Arial" w:hAnsi="Arial" w:cs="Arial"/>
                <w:color w:val="000000"/>
                <w:sz w:val="22"/>
                <w:szCs w:val="22"/>
              </w:rPr>
            </w:pPr>
          </w:p>
        </w:tc>
        <w:tc>
          <w:tcPr>
            <w:tcW w:w="532" w:type="dxa"/>
            <w:vAlign w:val="center"/>
          </w:tcPr>
          <w:p w14:paraId="06A416EB" w14:textId="77777777" w:rsidR="00345F36" w:rsidRPr="00D0788A" w:rsidRDefault="00345F36" w:rsidP="0076619C">
            <w:pPr>
              <w:jc w:val="center"/>
              <w:rPr>
                <w:rFonts w:ascii="Arial" w:hAnsi="Arial" w:cs="Arial"/>
                <w:color w:val="000000"/>
                <w:sz w:val="22"/>
                <w:szCs w:val="22"/>
              </w:rPr>
            </w:pPr>
          </w:p>
        </w:tc>
      </w:tr>
      <w:tr w:rsidR="00345F36" w:rsidRPr="00D0788A" w14:paraId="7D24208E" w14:textId="77777777">
        <w:trPr>
          <w:cantSplit/>
        </w:trPr>
        <w:tc>
          <w:tcPr>
            <w:tcW w:w="520" w:type="dxa"/>
            <w:vAlign w:val="bottom"/>
          </w:tcPr>
          <w:p w14:paraId="5E339531" w14:textId="77777777" w:rsidR="00345F36" w:rsidRPr="00D0788A" w:rsidRDefault="00345F36" w:rsidP="0076619C">
            <w:pPr>
              <w:jc w:val="both"/>
              <w:rPr>
                <w:rFonts w:ascii="Arial" w:hAnsi="Arial" w:cs="Arial"/>
                <w:color w:val="000000"/>
                <w:sz w:val="22"/>
                <w:szCs w:val="22"/>
              </w:rPr>
            </w:pPr>
          </w:p>
        </w:tc>
        <w:tc>
          <w:tcPr>
            <w:tcW w:w="571" w:type="dxa"/>
            <w:vAlign w:val="bottom"/>
          </w:tcPr>
          <w:p w14:paraId="7BEF5C61" w14:textId="77777777" w:rsidR="00345F36" w:rsidRPr="00D0788A" w:rsidRDefault="00345F36" w:rsidP="0076619C">
            <w:pPr>
              <w:rPr>
                <w:rFonts w:ascii="Arial" w:hAnsi="Arial" w:cs="Arial"/>
                <w:b/>
                <w:color w:val="000000"/>
                <w:sz w:val="22"/>
                <w:szCs w:val="22"/>
              </w:rPr>
            </w:pPr>
            <w:r w:rsidRPr="00D0788A">
              <w:rPr>
                <w:rFonts w:ascii="Arial" w:hAnsi="Arial" w:cs="Arial"/>
                <w:b/>
                <w:color w:val="000000"/>
                <w:sz w:val="22"/>
                <w:szCs w:val="22"/>
              </w:rPr>
              <w:t>§  1</w:t>
            </w:r>
          </w:p>
        </w:tc>
        <w:tc>
          <w:tcPr>
            <w:tcW w:w="7145" w:type="dxa"/>
            <w:gridSpan w:val="2"/>
            <w:vAlign w:val="bottom"/>
          </w:tcPr>
          <w:p w14:paraId="28B7DE70" w14:textId="77777777" w:rsidR="00345F36" w:rsidRPr="00D0788A" w:rsidRDefault="00345F36" w:rsidP="0076619C">
            <w:pPr>
              <w:jc w:val="both"/>
              <w:rPr>
                <w:rFonts w:ascii="Arial" w:hAnsi="Arial" w:cs="Arial"/>
                <w:b/>
                <w:color w:val="000000"/>
                <w:sz w:val="22"/>
                <w:szCs w:val="22"/>
              </w:rPr>
            </w:pPr>
            <w:r w:rsidRPr="00D0788A">
              <w:rPr>
                <w:rFonts w:ascii="Arial" w:hAnsi="Arial" w:cs="Arial"/>
                <w:b/>
                <w:color w:val="000000"/>
                <w:sz w:val="22"/>
                <w:szCs w:val="22"/>
              </w:rPr>
              <w:t>Vertragsgegenstand</w:t>
            </w:r>
          </w:p>
        </w:tc>
        <w:tc>
          <w:tcPr>
            <w:tcW w:w="442" w:type="dxa"/>
            <w:vAlign w:val="bottom"/>
          </w:tcPr>
          <w:p w14:paraId="30DD496D" w14:textId="77777777" w:rsidR="00345F36" w:rsidRPr="00D0788A" w:rsidRDefault="00345F36" w:rsidP="0076619C">
            <w:pPr>
              <w:jc w:val="both"/>
              <w:rPr>
                <w:rFonts w:ascii="Arial" w:hAnsi="Arial" w:cs="Arial"/>
                <w:b/>
                <w:color w:val="000000"/>
                <w:sz w:val="22"/>
                <w:szCs w:val="22"/>
              </w:rPr>
            </w:pPr>
          </w:p>
        </w:tc>
        <w:tc>
          <w:tcPr>
            <w:tcW w:w="532" w:type="dxa"/>
            <w:vAlign w:val="bottom"/>
          </w:tcPr>
          <w:p w14:paraId="3456B32A" w14:textId="77777777" w:rsidR="00345F36" w:rsidRPr="00D0788A" w:rsidRDefault="00345F36" w:rsidP="0076619C">
            <w:pPr>
              <w:jc w:val="center"/>
              <w:rPr>
                <w:rFonts w:ascii="Arial" w:hAnsi="Arial" w:cs="Arial"/>
                <w:b/>
                <w:color w:val="000000"/>
                <w:sz w:val="22"/>
                <w:szCs w:val="22"/>
              </w:rPr>
            </w:pPr>
            <w:r w:rsidRPr="00D0788A">
              <w:rPr>
                <w:rFonts w:ascii="Arial" w:hAnsi="Arial" w:cs="Arial"/>
                <w:b/>
                <w:color w:val="000000"/>
                <w:sz w:val="22"/>
                <w:szCs w:val="22"/>
              </w:rPr>
              <w:t>4</w:t>
            </w:r>
          </w:p>
        </w:tc>
      </w:tr>
      <w:tr w:rsidR="00345F36" w:rsidRPr="00D0788A" w14:paraId="343653AB" w14:textId="77777777">
        <w:trPr>
          <w:cantSplit/>
          <w:trHeight w:hRule="exact" w:val="113"/>
        </w:trPr>
        <w:tc>
          <w:tcPr>
            <w:tcW w:w="520" w:type="dxa"/>
          </w:tcPr>
          <w:p w14:paraId="6E01E0AB" w14:textId="77777777" w:rsidR="00345F36" w:rsidRPr="00D0788A" w:rsidRDefault="00345F36" w:rsidP="0076619C">
            <w:pPr>
              <w:jc w:val="both"/>
              <w:rPr>
                <w:rFonts w:ascii="Arial" w:hAnsi="Arial" w:cs="Arial"/>
                <w:color w:val="000000"/>
                <w:sz w:val="22"/>
                <w:szCs w:val="22"/>
              </w:rPr>
            </w:pPr>
          </w:p>
        </w:tc>
        <w:tc>
          <w:tcPr>
            <w:tcW w:w="571" w:type="dxa"/>
          </w:tcPr>
          <w:p w14:paraId="5914EE57" w14:textId="77777777" w:rsidR="00345F36" w:rsidRPr="00D0788A" w:rsidRDefault="00345F36" w:rsidP="0076619C">
            <w:pPr>
              <w:jc w:val="both"/>
              <w:rPr>
                <w:rFonts w:ascii="Arial" w:hAnsi="Arial" w:cs="Arial"/>
                <w:color w:val="000000"/>
                <w:sz w:val="22"/>
                <w:szCs w:val="22"/>
              </w:rPr>
            </w:pPr>
          </w:p>
        </w:tc>
        <w:tc>
          <w:tcPr>
            <w:tcW w:w="2562" w:type="dxa"/>
          </w:tcPr>
          <w:p w14:paraId="130860F1" w14:textId="77777777" w:rsidR="00345F36" w:rsidRPr="00D0788A" w:rsidRDefault="00345F36" w:rsidP="0076619C">
            <w:pPr>
              <w:jc w:val="both"/>
              <w:rPr>
                <w:rFonts w:ascii="Arial" w:hAnsi="Arial" w:cs="Arial"/>
                <w:color w:val="000000"/>
                <w:sz w:val="22"/>
                <w:szCs w:val="22"/>
              </w:rPr>
            </w:pPr>
          </w:p>
        </w:tc>
        <w:tc>
          <w:tcPr>
            <w:tcW w:w="4583" w:type="dxa"/>
          </w:tcPr>
          <w:p w14:paraId="437BAF27" w14:textId="77777777" w:rsidR="00345F36" w:rsidRPr="00D0788A" w:rsidRDefault="00345F36" w:rsidP="0076619C">
            <w:pPr>
              <w:jc w:val="both"/>
              <w:rPr>
                <w:rFonts w:ascii="Arial" w:hAnsi="Arial" w:cs="Arial"/>
                <w:color w:val="000000"/>
                <w:sz w:val="22"/>
                <w:szCs w:val="22"/>
              </w:rPr>
            </w:pPr>
          </w:p>
        </w:tc>
        <w:tc>
          <w:tcPr>
            <w:tcW w:w="442" w:type="dxa"/>
          </w:tcPr>
          <w:p w14:paraId="7AFB4E72" w14:textId="77777777" w:rsidR="00345F36" w:rsidRPr="00D0788A" w:rsidRDefault="00345F36" w:rsidP="0076619C">
            <w:pPr>
              <w:jc w:val="both"/>
              <w:rPr>
                <w:rFonts w:ascii="Arial" w:hAnsi="Arial" w:cs="Arial"/>
                <w:color w:val="000000"/>
                <w:sz w:val="22"/>
                <w:szCs w:val="22"/>
              </w:rPr>
            </w:pPr>
          </w:p>
        </w:tc>
        <w:tc>
          <w:tcPr>
            <w:tcW w:w="532" w:type="dxa"/>
            <w:vAlign w:val="center"/>
          </w:tcPr>
          <w:p w14:paraId="15FD5F1B" w14:textId="77777777" w:rsidR="00345F36" w:rsidRPr="00D0788A" w:rsidRDefault="00345F36" w:rsidP="0076619C">
            <w:pPr>
              <w:jc w:val="center"/>
              <w:rPr>
                <w:rFonts w:ascii="Arial" w:hAnsi="Arial" w:cs="Arial"/>
                <w:color w:val="000000"/>
                <w:sz w:val="22"/>
                <w:szCs w:val="22"/>
              </w:rPr>
            </w:pPr>
          </w:p>
        </w:tc>
      </w:tr>
      <w:tr w:rsidR="00345F36" w:rsidRPr="00D0788A" w14:paraId="01B5F536" w14:textId="77777777">
        <w:trPr>
          <w:cantSplit/>
        </w:trPr>
        <w:tc>
          <w:tcPr>
            <w:tcW w:w="520" w:type="dxa"/>
            <w:vAlign w:val="bottom"/>
          </w:tcPr>
          <w:p w14:paraId="23349E31" w14:textId="77777777" w:rsidR="00345F36" w:rsidRPr="00D0788A" w:rsidRDefault="00345F36" w:rsidP="0076619C">
            <w:pPr>
              <w:jc w:val="both"/>
              <w:rPr>
                <w:rFonts w:ascii="Arial" w:hAnsi="Arial" w:cs="Arial"/>
                <w:b/>
                <w:color w:val="000000"/>
                <w:sz w:val="22"/>
                <w:szCs w:val="22"/>
              </w:rPr>
            </w:pPr>
          </w:p>
        </w:tc>
        <w:tc>
          <w:tcPr>
            <w:tcW w:w="571" w:type="dxa"/>
            <w:vAlign w:val="bottom"/>
          </w:tcPr>
          <w:p w14:paraId="34A573D3" w14:textId="77777777" w:rsidR="00345F36" w:rsidRPr="00D0788A" w:rsidRDefault="00345F36" w:rsidP="0076619C">
            <w:pPr>
              <w:rPr>
                <w:rFonts w:ascii="Arial" w:hAnsi="Arial" w:cs="Arial"/>
                <w:b/>
                <w:color w:val="000000"/>
                <w:sz w:val="22"/>
                <w:szCs w:val="22"/>
              </w:rPr>
            </w:pPr>
            <w:r w:rsidRPr="00D0788A">
              <w:rPr>
                <w:rFonts w:ascii="Arial" w:hAnsi="Arial" w:cs="Arial"/>
                <w:b/>
                <w:color w:val="000000"/>
                <w:sz w:val="22"/>
                <w:szCs w:val="22"/>
              </w:rPr>
              <w:t>§  2</w:t>
            </w:r>
          </w:p>
        </w:tc>
        <w:tc>
          <w:tcPr>
            <w:tcW w:w="7145" w:type="dxa"/>
            <w:gridSpan w:val="2"/>
            <w:vAlign w:val="bottom"/>
          </w:tcPr>
          <w:p w14:paraId="4A593E11" w14:textId="77777777" w:rsidR="00345F36" w:rsidRPr="00D0788A" w:rsidRDefault="008402FF" w:rsidP="0076619C">
            <w:pPr>
              <w:jc w:val="both"/>
              <w:rPr>
                <w:rFonts w:ascii="Arial" w:hAnsi="Arial" w:cs="Arial"/>
                <w:b/>
                <w:color w:val="000000"/>
                <w:sz w:val="22"/>
                <w:szCs w:val="22"/>
              </w:rPr>
            </w:pPr>
            <w:r>
              <w:rPr>
                <w:rFonts w:ascii="Arial" w:hAnsi="Arial" w:cs="Arial"/>
                <w:b/>
                <w:color w:val="000000"/>
                <w:sz w:val="22"/>
                <w:szCs w:val="22"/>
              </w:rPr>
              <w:t>Reinigungsflächen u</w:t>
            </w:r>
            <w:r w:rsidR="00345F36" w:rsidRPr="00D0788A">
              <w:rPr>
                <w:rFonts w:ascii="Arial" w:hAnsi="Arial" w:cs="Arial"/>
                <w:b/>
                <w:color w:val="000000"/>
                <w:sz w:val="22"/>
                <w:szCs w:val="22"/>
              </w:rPr>
              <w:t>nd Ausführung der Reinigung</w:t>
            </w:r>
          </w:p>
        </w:tc>
        <w:tc>
          <w:tcPr>
            <w:tcW w:w="442" w:type="dxa"/>
            <w:vAlign w:val="bottom"/>
          </w:tcPr>
          <w:p w14:paraId="5CAEF8E7" w14:textId="77777777" w:rsidR="00345F36" w:rsidRPr="00D0788A" w:rsidRDefault="00345F36" w:rsidP="0076619C">
            <w:pPr>
              <w:jc w:val="both"/>
              <w:rPr>
                <w:rFonts w:ascii="Arial" w:hAnsi="Arial" w:cs="Arial"/>
                <w:b/>
                <w:color w:val="000000"/>
                <w:sz w:val="22"/>
                <w:szCs w:val="22"/>
              </w:rPr>
            </w:pPr>
          </w:p>
        </w:tc>
        <w:tc>
          <w:tcPr>
            <w:tcW w:w="532" w:type="dxa"/>
            <w:vAlign w:val="bottom"/>
          </w:tcPr>
          <w:p w14:paraId="3F8F90E2" w14:textId="77777777" w:rsidR="00345F36" w:rsidRPr="00D0788A" w:rsidRDefault="00345F36" w:rsidP="0076619C">
            <w:pPr>
              <w:jc w:val="center"/>
              <w:rPr>
                <w:rFonts w:ascii="Arial" w:hAnsi="Arial" w:cs="Arial"/>
                <w:b/>
                <w:color w:val="000000"/>
                <w:sz w:val="22"/>
                <w:szCs w:val="22"/>
              </w:rPr>
            </w:pPr>
            <w:r w:rsidRPr="00D0788A">
              <w:rPr>
                <w:rFonts w:ascii="Arial" w:hAnsi="Arial" w:cs="Arial"/>
                <w:b/>
                <w:color w:val="000000"/>
                <w:sz w:val="22"/>
                <w:szCs w:val="22"/>
              </w:rPr>
              <w:t>4</w:t>
            </w:r>
          </w:p>
        </w:tc>
      </w:tr>
      <w:tr w:rsidR="00345F36" w:rsidRPr="00D0788A" w14:paraId="1FD6971E" w14:textId="77777777">
        <w:trPr>
          <w:cantSplit/>
        </w:trPr>
        <w:tc>
          <w:tcPr>
            <w:tcW w:w="520" w:type="dxa"/>
          </w:tcPr>
          <w:p w14:paraId="3C8CDA8E" w14:textId="77777777" w:rsidR="00345F36" w:rsidRPr="00D0788A" w:rsidRDefault="00345F36" w:rsidP="0076619C">
            <w:pPr>
              <w:jc w:val="both"/>
              <w:rPr>
                <w:rFonts w:ascii="Arial" w:hAnsi="Arial" w:cs="Arial"/>
                <w:color w:val="000000"/>
                <w:sz w:val="22"/>
                <w:szCs w:val="22"/>
              </w:rPr>
            </w:pPr>
          </w:p>
        </w:tc>
        <w:tc>
          <w:tcPr>
            <w:tcW w:w="571" w:type="dxa"/>
          </w:tcPr>
          <w:p w14:paraId="02A94D70" w14:textId="77777777" w:rsidR="00345F36" w:rsidRPr="00D0788A" w:rsidRDefault="00345F36" w:rsidP="0076619C">
            <w:pPr>
              <w:jc w:val="both"/>
              <w:rPr>
                <w:rFonts w:ascii="Arial" w:hAnsi="Arial" w:cs="Arial"/>
                <w:color w:val="000000"/>
                <w:sz w:val="22"/>
                <w:szCs w:val="22"/>
              </w:rPr>
            </w:pPr>
          </w:p>
        </w:tc>
        <w:tc>
          <w:tcPr>
            <w:tcW w:w="2562" w:type="dxa"/>
          </w:tcPr>
          <w:p w14:paraId="340C6F9F" w14:textId="77777777" w:rsidR="00345F36" w:rsidRPr="00D0788A" w:rsidRDefault="00345F36" w:rsidP="0076619C">
            <w:pPr>
              <w:jc w:val="both"/>
              <w:rPr>
                <w:rFonts w:ascii="Arial" w:hAnsi="Arial" w:cs="Arial"/>
                <w:color w:val="000000"/>
                <w:sz w:val="22"/>
                <w:szCs w:val="22"/>
              </w:rPr>
            </w:pPr>
          </w:p>
        </w:tc>
        <w:tc>
          <w:tcPr>
            <w:tcW w:w="4583" w:type="dxa"/>
          </w:tcPr>
          <w:p w14:paraId="5C22E780" w14:textId="77777777" w:rsidR="00345F36" w:rsidRPr="00D0788A" w:rsidRDefault="00345F36" w:rsidP="0076619C">
            <w:pPr>
              <w:jc w:val="both"/>
              <w:rPr>
                <w:rFonts w:ascii="Arial" w:hAnsi="Arial" w:cs="Arial"/>
                <w:color w:val="000000"/>
                <w:sz w:val="22"/>
                <w:szCs w:val="22"/>
              </w:rPr>
            </w:pPr>
          </w:p>
        </w:tc>
        <w:tc>
          <w:tcPr>
            <w:tcW w:w="442" w:type="dxa"/>
          </w:tcPr>
          <w:p w14:paraId="421807F2" w14:textId="77777777" w:rsidR="00345F36" w:rsidRPr="00D0788A" w:rsidRDefault="00345F36" w:rsidP="0076619C">
            <w:pPr>
              <w:jc w:val="both"/>
              <w:rPr>
                <w:rFonts w:ascii="Arial" w:hAnsi="Arial" w:cs="Arial"/>
                <w:color w:val="000000"/>
                <w:sz w:val="22"/>
                <w:szCs w:val="22"/>
              </w:rPr>
            </w:pPr>
          </w:p>
        </w:tc>
        <w:tc>
          <w:tcPr>
            <w:tcW w:w="532" w:type="dxa"/>
            <w:vAlign w:val="center"/>
          </w:tcPr>
          <w:p w14:paraId="2EF59EB7" w14:textId="77777777" w:rsidR="00345F36" w:rsidRPr="00D0788A" w:rsidRDefault="00345F36" w:rsidP="0076619C">
            <w:pPr>
              <w:jc w:val="center"/>
              <w:rPr>
                <w:rFonts w:ascii="Arial" w:hAnsi="Arial" w:cs="Arial"/>
                <w:color w:val="000000"/>
                <w:sz w:val="22"/>
                <w:szCs w:val="22"/>
              </w:rPr>
            </w:pPr>
          </w:p>
        </w:tc>
      </w:tr>
      <w:tr w:rsidR="00345F36" w:rsidRPr="00D0788A" w14:paraId="066574E6" w14:textId="77777777">
        <w:trPr>
          <w:cantSplit/>
          <w:trHeight w:hRule="exact" w:val="113"/>
        </w:trPr>
        <w:tc>
          <w:tcPr>
            <w:tcW w:w="520" w:type="dxa"/>
          </w:tcPr>
          <w:p w14:paraId="06701C10" w14:textId="77777777" w:rsidR="00345F36" w:rsidRPr="00D0788A" w:rsidRDefault="00345F36" w:rsidP="0076619C">
            <w:pPr>
              <w:jc w:val="both"/>
              <w:rPr>
                <w:rFonts w:ascii="Arial" w:hAnsi="Arial" w:cs="Arial"/>
                <w:color w:val="000000"/>
                <w:sz w:val="22"/>
                <w:szCs w:val="22"/>
              </w:rPr>
            </w:pPr>
          </w:p>
        </w:tc>
        <w:tc>
          <w:tcPr>
            <w:tcW w:w="571" w:type="dxa"/>
          </w:tcPr>
          <w:p w14:paraId="15F15434" w14:textId="77777777" w:rsidR="00345F36" w:rsidRPr="00D0788A" w:rsidRDefault="00345F36" w:rsidP="0076619C">
            <w:pPr>
              <w:jc w:val="both"/>
              <w:rPr>
                <w:rFonts w:ascii="Arial" w:hAnsi="Arial" w:cs="Arial"/>
                <w:color w:val="000000"/>
                <w:sz w:val="22"/>
                <w:szCs w:val="22"/>
              </w:rPr>
            </w:pPr>
          </w:p>
        </w:tc>
        <w:tc>
          <w:tcPr>
            <w:tcW w:w="2562" w:type="dxa"/>
          </w:tcPr>
          <w:p w14:paraId="6637FFD1" w14:textId="77777777" w:rsidR="00345F36" w:rsidRPr="00D0788A" w:rsidRDefault="00345F36" w:rsidP="0076619C">
            <w:pPr>
              <w:jc w:val="both"/>
              <w:rPr>
                <w:rFonts w:ascii="Arial" w:hAnsi="Arial" w:cs="Arial"/>
                <w:color w:val="000000"/>
                <w:sz w:val="22"/>
                <w:szCs w:val="22"/>
              </w:rPr>
            </w:pPr>
          </w:p>
        </w:tc>
        <w:tc>
          <w:tcPr>
            <w:tcW w:w="4583" w:type="dxa"/>
          </w:tcPr>
          <w:p w14:paraId="0D5DE639" w14:textId="77777777" w:rsidR="00345F36" w:rsidRPr="00D0788A" w:rsidRDefault="00345F36" w:rsidP="0076619C">
            <w:pPr>
              <w:jc w:val="both"/>
              <w:rPr>
                <w:rFonts w:ascii="Arial" w:hAnsi="Arial" w:cs="Arial"/>
                <w:color w:val="000000"/>
                <w:sz w:val="22"/>
                <w:szCs w:val="22"/>
              </w:rPr>
            </w:pPr>
          </w:p>
        </w:tc>
        <w:tc>
          <w:tcPr>
            <w:tcW w:w="442" w:type="dxa"/>
          </w:tcPr>
          <w:p w14:paraId="6655BE65" w14:textId="77777777" w:rsidR="00345F36" w:rsidRPr="00D0788A" w:rsidRDefault="00345F36" w:rsidP="0076619C">
            <w:pPr>
              <w:jc w:val="both"/>
              <w:rPr>
                <w:rFonts w:ascii="Arial" w:hAnsi="Arial" w:cs="Arial"/>
                <w:color w:val="000000"/>
                <w:sz w:val="22"/>
                <w:szCs w:val="22"/>
              </w:rPr>
            </w:pPr>
          </w:p>
        </w:tc>
        <w:tc>
          <w:tcPr>
            <w:tcW w:w="532" w:type="dxa"/>
            <w:vAlign w:val="center"/>
          </w:tcPr>
          <w:p w14:paraId="0276108C" w14:textId="77777777" w:rsidR="00345F36" w:rsidRPr="00D0788A" w:rsidRDefault="00345F36" w:rsidP="0076619C">
            <w:pPr>
              <w:jc w:val="center"/>
              <w:rPr>
                <w:rFonts w:ascii="Arial" w:hAnsi="Arial" w:cs="Arial"/>
                <w:color w:val="000000"/>
                <w:sz w:val="22"/>
                <w:szCs w:val="22"/>
              </w:rPr>
            </w:pPr>
          </w:p>
        </w:tc>
      </w:tr>
      <w:tr w:rsidR="00345F36" w:rsidRPr="00D0788A" w14:paraId="3B881494" w14:textId="77777777">
        <w:trPr>
          <w:cantSplit/>
        </w:trPr>
        <w:tc>
          <w:tcPr>
            <w:tcW w:w="520" w:type="dxa"/>
            <w:vAlign w:val="bottom"/>
          </w:tcPr>
          <w:p w14:paraId="7D424B35" w14:textId="77777777" w:rsidR="00345F36" w:rsidRPr="008402FF" w:rsidRDefault="00345F36" w:rsidP="0076619C">
            <w:pPr>
              <w:jc w:val="both"/>
              <w:rPr>
                <w:rFonts w:ascii="Arial" w:hAnsi="Arial" w:cs="Arial"/>
                <w:b/>
                <w:color w:val="000000"/>
                <w:sz w:val="22"/>
                <w:szCs w:val="22"/>
              </w:rPr>
            </w:pPr>
            <w:r w:rsidRPr="008402FF">
              <w:rPr>
                <w:rFonts w:ascii="Arial" w:hAnsi="Arial" w:cs="Arial"/>
                <w:b/>
                <w:color w:val="000000"/>
                <w:sz w:val="22"/>
                <w:szCs w:val="22"/>
              </w:rPr>
              <w:t>2.</w:t>
            </w:r>
          </w:p>
        </w:tc>
        <w:tc>
          <w:tcPr>
            <w:tcW w:w="7716" w:type="dxa"/>
            <w:gridSpan w:val="3"/>
            <w:vAlign w:val="bottom"/>
          </w:tcPr>
          <w:p w14:paraId="734C352A" w14:textId="77777777" w:rsidR="00345F36" w:rsidRPr="008402FF" w:rsidRDefault="00345F36" w:rsidP="0076619C">
            <w:pPr>
              <w:jc w:val="both"/>
              <w:rPr>
                <w:rFonts w:ascii="Arial" w:hAnsi="Arial" w:cs="Arial"/>
                <w:b/>
                <w:color w:val="000000"/>
                <w:sz w:val="22"/>
                <w:szCs w:val="22"/>
              </w:rPr>
            </w:pPr>
            <w:r w:rsidRPr="008402FF">
              <w:rPr>
                <w:rFonts w:ascii="Arial" w:hAnsi="Arial" w:cs="Arial"/>
                <w:b/>
                <w:color w:val="000000"/>
                <w:sz w:val="22"/>
                <w:szCs w:val="22"/>
              </w:rPr>
              <w:t>Entgelt</w:t>
            </w:r>
          </w:p>
        </w:tc>
        <w:tc>
          <w:tcPr>
            <w:tcW w:w="442" w:type="dxa"/>
            <w:vAlign w:val="bottom"/>
          </w:tcPr>
          <w:p w14:paraId="4DA0862A" w14:textId="77777777" w:rsidR="00345F36" w:rsidRPr="008402FF" w:rsidRDefault="00345F36" w:rsidP="0076619C">
            <w:pPr>
              <w:jc w:val="both"/>
              <w:rPr>
                <w:rFonts w:ascii="Arial" w:hAnsi="Arial" w:cs="Arial"/>
                <w:b/>
                <w:color w:val="000000"/>
                <w:sz w:val="22"/>
                <w:szCs w:val="22"/>
              </w:rPr>
            </w:pPr>
          </w:p>
        </w:tc>
        <w:tc>
          <w:tcPr>
            <w:tcW w:w="532" w:type="dxa"/>
            <w:vAlign w:val="bottom"/>
          </w:tcPr>
          <w:p w14:paraId="2247E77B" w14:textId="77777777" w:rsidR="00345F36" w:rsidRPr="008402FF" w:rsidRDefault="00345F36" w:rsidP="0076619C">
            <w:pPr>
              <w:jc w:val="center"/>
              <w:rPr>
                <w:rFonts w:ascii="Arial" w:hAnsi="Arial" w:cs="Arial"/>
                <w:b/>
                <w:color w:val="000000"/>
                <w:sz w:val="22"/>
                <w:szCs w:val="22"/>
              </w:rPr>
            </w:pPr>
            <w:r w:rsidRPr="008402FF">
              <w:rPr>
                <w:rFonts w:ascii="Arial" w:hAnsi="Arial" w:cs="Arial"/>
                <w:b/>
                <w:color w:val="000000"/>
                <w:sz w:val="22"/>
                <w:szCs w:val="22"/>
              </w:rPr>
              <w:t>5</w:t>
            </w:r>
          </w:p>
        </w:tc>
      </w:tr>
      <w:tr w:rsidR="00345F36" w:rsidRPr="00D0788A" w14:paraId="64B8C828" w14:textId="77777777">
        <w:trPr>
          <w:cantSplit/>
          <w:trHeight w:hRule="exact" w:val="113"/>
        </w:trPr>
        <w:tc>
          <w:tcPr>
            <w:tcW w:w="520" w:type="dxa"/>
          </w:tcPr>
          <w:p w14:paraId="6E8A42C3" w14:textId="77777777" w:rsidR="00345F36" w:rsidRPr="00D0788A" w:rsidRDefault="00345F36" w:rsidP="0076619C">
            <w:pPr>
              <w:jc w:val="both"/>
              <w:rPr>
                <w:rFonts w:ascii="Arial" w:hAnsi="Arial" w:cs="Arial"/>
                <w:color w:val="000000"/>
                <w:sz w:val="22"/>
                <w:szCs w:val="22"/>
              </w:rPr>
            </w:pPr>
          </w:p>
        </w:tc>
        <w:tc>
          <w:tcPr>
            <w:tcW w:w="571" w:type="dxa"/>
          </w:tcPr>
          <w:p w14:paraId="49301A3E" w14:textId="77777777" w:rsidR="00345F36" w:rsidRPr="00D0788A" w:rsidRDefault="00345F36" w:rsidP="0076619C">
            <w:pPr>
              <w:jc w:val="both"/>
              <w:rPr>
                <w:rFonts w:ascii="Arial" w:hAnsi="Arial" w:cs="Arial"/>
                <w:color w:val="000000"/>
                <w:sz w:val="22"/>
                <w:szCs w:val="22"/>
              </w:rPr>
            </w:pPr>
          </w:p>
        </w:tc>
        <w:tc>
          <w:tcPr>
            <w:tcW w:w="2562" w:type="dxa"/>
          </w:tcPr>
          <w:p w14:paraId="556B8979" w14:textId="77777777" w:rsidR="00345F36" w:rsidRPr="00D0788A" w:rsidRDefault="00345F36" w:rsidP="0076619C">
            <w:pPr>
              <w:jc w:val="both"/>
              <w:rPr>
                <w:rFonts w:ascii="Arial" w:hAnsi="Arial" w:cs="Arial"/>
                <w:color w:val="000000"/>
                <w:sz w:val="22"/>
                <w:szCs w:val="22"/>
              </w:rPr>
            </w:pPr>
          </w:p>
        </w:tc>
        <w:tc>
          <w:tcPr>
            <w:tcW w:w="4583" w:type="dxa"/>
          </w:tcPr>
          <w:p w14:paraId="1985D5B4" w14:textId="77777777" w:rsidR="00345F36" w:rsidRPr="00D0788A" w:rsidRDefault="00345F36" w:rsidP="0076619C">
            <w:pPr>
              <w:jc w:val="both"/>
              <w:rPr>
                <w:rFonts w:ascii="Arial" w:hAnsi="Arial" w:cs="Arial"/>
                <w:color w:val="000000"/>
                <w:sz w:val="22"/>
                <w:szCs w:val="22"/>
              </w:rPr>
            </w:pPr>
          </w:p>
        </w:tc>
        <w:tc>
          <w:tcPr>
            <w:tcW w:w="442" w:type="dxa"/>
          </w:tcPr>
          <w:p w14:paraId="3E641FB3" w14:textId="77777777" w:rsidR="00345F36" w:rsidRPr="00D0788A" w:rsidRDefault="00345F36" w:rsidP="0076619C">
            <w:pPr>
              <w:jc w:val="both"/>
              <w:rPr>
                <w:rFonts w:ascii="Arial" w:hAnsi="Arial" w:cs="Arial"/>
                <w:color w:val="000000"/>
                <w:sz w:val="22"/>
                <w:szCs w:val="22"/>
              </w:rPr>
            </w:pPr>
          </w:p>
        </w:tc>
        <w:tc>
          <w:tcPr>
            <w:tcW w:w="532" w:type="dxa"/>
            <w:vAlign w:val="center"/>
          </w:tcPr>
          <w:p w14:paraId="2220F08B" w14:textId="77777777" w:rsidR="00345F36" w:rsidRPr="00D0788A" w:rsidRDefault="00345F36" w:rsidP="0076619C">
            <w:pPr>
              <w:jc w:val="center"/>
              <w:rPr>
                <w:rFonts w:ascii="Arial" w:hAnsi="Arial" w:cs="Arial"/>
                <w:color w:val="000000"/>
                <w:sz w:val="22"/>
                <w:szCs w:val="22"/>
              </w:rPr>
            </w:pPr>
          </w:p>
        </w:tc>
      </w:tr>
      <w:tr w:rsidR="00345F36" w:rsidRPr="00D0788A" w14:paraId="713670EC" w14:textId="77777777">
        <w:trPr>
          <w:cantSplit/>
        </w:trPr>
        <w:tc>
          <w:tcPr>
            <w:tcW w:w="520" w:type="dxa"/>
            <w:vAlign w:val="bottom"/>
          </w:tcPr>
          <w:p w14:paraId="1FE38132" w14:textId="77777777" w:rsidR="00345F36" w:rsidRPr="00D0788A" w:rsidRDefault="00345F36" w:rsidP="0076619C">
            <w:pPr>
              <w:jc w:val="both"/>
              <w:rPr>
                <w:rFonts w:ascii="Arial" w:hAnsi="Arial" w:cs="Arial"/>
                <w:color w:val="000000"/>
                <w:sz w:val="22"/>
                <w:szCs w:val="22"/>
              </w:rPr>
            </w:pPr>
          </w:p>
        </w:tc>
        <w:tc>
          <w:tcPr>
            <w:tcW w:w="571" w:type="dxa"/>
            <w:vAlign w:val="bottom"/>
          </w:tcPr>
          <w:p w14:paraId="75E02CC2" w14:textId="77777777" w:rsidR="00345F36" w:rsidRPr="008402FF" w:rsidRDefault="00345F36" w:rsidP="0076619C">
            <w:pPr>
              <w:rPr>
                <w:rFonts w:ascii="Arial" w:hAnsi="Arial" w:cs="Arial"/>
                <w:b/>
                <w:color w:val="000000"/>
                <w:sz w:val="22"/>
                <w:szCs w:val="22"/>
              </w:rPr>
            </w:pPr>
            <w:r w:rsidRPr="008402FF">
              <w:rPr>
                <w:rFonts w:ascii="Arial" w:hAnsi="Arial" w:cs="Arial"/>
                <w:b/>
                <w:color w:val="000000"/>
                <w:sz w:val="22"/>
                <w:szCs w:val="22"/>
              </w:rPr>
              <w:t>§  3</w:t>
            </w:r>
          </w:p>
        </w:tc>
        <w:tc>
          <w:tcPr>
            <w:tcW w:w="7145" w:type="dxa"/>
            <w:gridSpan w:val="2"/>
            <w:vAlign w:val="bottom"/>
          </w:tcPr>
          <w:p w14:paraId="34220743" w14:textId="77777777" w:rsidR="00345F36" w:rsidRPr="008402FF" w:rsidRDefault="00345F36" w:rsidP="0076619C">
            <w:pPr>
              <w:jc w:val="both"/>
              <w:rPr>
                <w:rFonts w:ascii="Arial" w:hAnsi="Arial" w:cs="Arial"/>
                <w:b/>
                <w:color w:val="000000"/>
                <w:sz w:val="22"/>
                <w:szCs w:val="22"/>
              </w:rPr>
            </w:pPr>
            <w:r w:rsidRPr="008402FF">
              <w:rPr>
                <w:rFonts w:ascii="Arial" w:hAnsi="Arial" w:cs="Arial"/>
                <w:b/>
                <w:color w:val="000000"/>
                <w:sz w:val="22"/>
                <w:szCs w:val="22"/>
              </w:rPr>
              <w:t>Preis</w:t>
            </w:r>
          </w:p>
        </w:tc>
        <w:tc>
          <w:tcPr>
            <w:tcW w:w="442" w:type="dxa"/>
            <w:vAlign w:val="bottom"/>
          </w:tcPr>
          <w:p w14:paraId="187D67B0" w14:textId="77777777" w:rsidR="00345F36" w:rsidRPr="008402FF" w:rsidRDefault="00345F36" w:rsidP="0076619C">
            <w:pPr>
              <w:jc w:val="both"/>
              <w:rPr>
                <w:rFonts w:ascii="Arial" w:hAnsi="Arial" w:cs="Arial"/>
                <w:b/>
                <w:color w:val="000000"/>
                <w:sz w:val="22"/>
                <w:szCs w:val="22"/>
              </w:rPr>
            </w:pPr>
          </w:p>
        </w:tc>
        <w:tc>
          <w:tcPr>
            <w:tcW w:w="532" w:type="dxa"/>
            <w:vAlign w:val="bottom"/>
          </w:tcPr>
          <w:p w14:paraId="1DFF9651" w14:textId="77777777" w:rsidR="00345F36" w:rsidRPr="008402FF" w:rsidRDefault="00345F36" w:rsidP="0076619C">
            <w:pPr>
              <w:jc w:val="center"/>
              <w:rPr>
                <w:rFonts w:ascii="Arial" w:hAnsi="Arial" w:cs="Arial"/>
                <w:b/>
                <w:color w:val="000000"/>
                <w:sz w:val="22"/>
                <w:szCs w:val="22"/>
              </w:rPr>
            </w:pPr>
            <w:r w:rsidRPr="008402FF">
              <w:rPr>
                <w:rFonts w:ascii="Arial" w:hAnsi="Arial" w:cs="Arial"/>
                <w:b/>
                <w:color w:val="000000"/>
                <w:sz w:val="22"/>
                <w:szCs w:val="22"/>
              </w:rPr>
              <w:t>5</w:t>
            </w:r>
          </w:p>
        </w:tc>
      </w:tr>
      <w:tr w:rsidR="00345F36" w:rsidRPr="00D0788A" w14:paraId="02FF0E9A" w14:textId="77777777">
        <w:trPr>
          <w:cantSplit/>
          <w:trHeight w:hRule="exact" w:val="113"/>
        </w:trPr>
        <w:tc>
          <w:tcPr>
            <w:tcW w:w="520" w:type="dxa"/>
          </w:tcPr>
          <w:p w14:paraId="50970339" w14:textId="77777777" w:rsidR="00345F36" w:rsidRPr="00D0788A" w:rsidRDefault="00345F36" w:rsidP="0076619C">
            <w:pPr>
              <w:jc w:val="both"/>
              <w:rPr>
                <w:rFonts w:ascii="Arial" w:hAnsi="Arial" w:cs="Arial"/>
                <w:color w:val="000000"/>
                <w:sz w:val="22"/>
                <w:szCs w:val="22"/>
              </w:rPr>
            </w:pPr>
          </w:p>
        </w:tc>
        <w:tc>
          <w:tcPr>
            <w:tcW w:w="571" w:type="dxa"/>
          </w:tcPr>
          <w:p w14:paraId="4C63745A" w14:textId="77777777" w:rsidR="00345F36" w:rsidRPr="00D0788A" w:rsidRDefault="00345F36" w:rsidP="0076619C">
            <w:pPr>
              <w:jc w:val="both"/>
              <w:rPr>
                <w:rFonts w:ascii="Arial" w:hAnsi="Arial" w:cs="Arial"/>
                <w:color w:val="000000"/>
                <w:sz w:val="22"/>
                <w:szCs w:val="22"/>
              </w:rPr>
            </w:pPr>
          </w:p>
        </w:tc>
        <w:tc>
          <w:tcPr>
            <w:tcW w:w="2562" w:type="dxa"/>
          </w:tcPr>
          <w:p w14:paraId="1E7387F3" w14:textId="77777777" w:rsidR="00345F36" w:rsidRPr="00D0788A" w:rsidRDefault="00345F36" w:rsidP="0076619C">
            <w:pPr>
              <w:jc w:val="both"/>
              <w:rPr>
                <w:rFonts w:ascii="Arial" w:hAnsi="Arial" w:cs="Arial"/>
                <w:color w:val="000000"/>
                <w:sz w:val="22"/>
                <w:szCs w:val="22"/>
              </w:rPr>
            </w:pPr>
          </w:p>
        </w:tc>
        <w:tc>
          <w:tcPr>
            <w:tcW w:w="4583" w:type="dxa"/>
          </w:tcPr>
          <w:p w14:paraId="5133344B" w14:textId="77777777" w:rsidR="00345F36" w:rsidRPr="00D0788A" w:rsidRDefault="00345F36" w:rsidP="0076619C">
            <w:pPr>
              <w:jc w:val="both"/>
              <w:rPr>
                <w:rFonts w:ascii="Arial" w:hAnsi="Arial" w:cs="Arial"/>
                <w:color w:val="000000"/>
                <w:sz w:val="22"/>
                <w:szCs w:val="22"/>
              </w:rPr>
            </w:pPr>
          </w:p>
        </w:tc>
        <w:tc>
          <w:tcPr>
            <w:tcW w:w="442" w:type="dxa"/>
          </w:tcPr>
          <w:p w14:paraId="3469F1DF" w14:textId="77777777" w:rsidR="00345F36" w:rsidRPr="00D0788A" w:rsidRDefault="00345F36" w:rsidP="0076619C">
            <w:pPr>
              <w:jc w:val="both"/>
              <w:rPr>
                <w:rFonts w:ascii="Arial" w:hAnsi="Arial" w:cs="Arial"/>
                <w:color w:val="000000"/>
                <w:sz w:val="22"/>
                <w:szCs w:val="22"/>
              </w:rPr>
            </w:pPr>
          </w:p>
        </w:tc>
        <w:tc>
          <w:tcPr>
            <w:tcW w:w="532" w:type="dxa"/>
            <w:vAlign w:val="center"/>
          </w:tcPr>
          <w:p w14:paraId="5F70BC92" w14:textId="77777777" w:rsidR="00345F36" w:rsidRPr="00D0788A" w:rsidRDefault="00345F36" w:rsidP="0076619C">
            <w:pPr>
              <w:jc w:val="center"/>
              <w:rPr>
                <w:rFonts w:ascii="Arial" w:hAnsi="Arial" w:cs="Arial"/>
                <w:color w:val="000000"/>
                <w:sz w:val="22"/>
                <w:szCs w:val="22"/>
              </w:rPr>
            </w:pPr>
          </w:p>
        </w:tc>
      </w:tr>
      <w:tr w:rsidR="00345F36" w:rsidRPr="00D0788A" w14:paraId="05140261" w14:textId="77777777">
        <w:trPr>
          <w:cantSplit/>
        </w:trPr>
        <w:tc>
          <w:tcPr>
            <w:tcW w:w="520" w:type="dxa"/>
            <w:vAlign w:val="bottom"/>
          </w:tcPr>
          <w:p w14:paraId="0DDFCA18" w14:textId="77777777" w:rsidR="00345F36" w:rsidRPr="008B566F" w:rsidRDefault="00345F36" w:rsidP="0076619C">
            <w:pPr>
              <w:jc w:val="both"/>
              <w:rPr>
                <w:rFonts w:ascii="Arial" w:hAnsi="Arial" w:cs="Arial"/>
                <w:b/>
                <w:color w:val="000000"/>
                <w:sz w:val="22"/>
                <w:szCs w:val="22"/>
              </w:rPr>
            </w:pPr>
          </w:p>
        </w:tc>
        <w:tc>
          <w:tcPr>
            <w:tcW w:w="571" w:type="dxa"/>
            <w:vAlign w:val="bottom"/>
          </w:tcPr>
          <w:p w14:paraId="5D58AB46" w14:textId="77777777" w:rsidR="00345F36" w:rsidRPr="008B566F" w:rsidRDefault="00345F36" w:rsidP="0076619C">
            <w:pPr>
              <w:rPr>
                <w:rFonts w:ascii="Arial" w:hAnsi="Arial" w:cs="Arial"/>
                <w:b/>
                <w:color w:val="000000"/>
                <w:sz w:val="22"/>
                <w:szCs w:val="22"/>
              </w:rPr>
            </w:pPr>
            <w:r w:rsidRPr="008B566F">
              <w:rPr>
                <w:rFonts w:ascii="Arial" w:hAnsi="Arial" w:cs="Arial"/>
                <w:b/>
                <w:color w:val="000000"/>
                <w:sz w:val="22"/>
                <w:szCs w:val="22"/>
              </w:rPr>
              <w:t>§  4</w:t>
            </w:r>
          </w:p>
        </w:tc>
        <w:tc>
          <w:tcPr>
            <w:tcW w:w="7145" w:type="dxa"/>
            <w:gridSpan w:val="2"/>
            <w:vAlign w:val="bottom"/>
          </w:tcPr>
          <w:p w14:paraId="2DAF81E2" w14:textId="77777777" w:rsidR="00345F36" w:rsidRPr="008B566F" w:rsidRDefault="00345F36" w:rsidP="0076619C">
            <w:pPr>
              <w:jc w:val="both"/>
              <w:rPr>
                <w:rFonts w:ascii="Arial" w:hAnsi="Arial" w:cs="Arial"/>
                <w:b/>
                <w:color w:val="000000"/>
                <w:sz w:val="22"/>
                <w:szCs w:val="22"/>
              </w:rPr>
            </w:pPr>
            <w:r w:rsidRPr="008B566F">
              <w:rPr>
                <w:rFonts w:ascii="Arial" w:hAnsi="Arial" w:cs="Arial"/>
                <w:b/>
                <w:color w:val="000000"/>
                <w:sz w:val="22"/>
                <w:szCs w:val="22"/>
              </w:rPr>
              <w:t>Preisgleitklausel</w:t>
            </w:r>
          </w:p>
        </w:tc>
        <w:tc>
          <w:tcPr>
            <w:tcW w:w="442" w:type="dxa"/>
            <w:vAlign w:val="bottom"/>
          </w:tcPr>
          <w:p w14:paraId="411692B1" w14:textId="77777777" w:rsidR="00345F36" w:rsidRPr="008B566F" w:rsidRDefault="00345F36" w:rsidP="0076619C">
            <w:pPr>
              <w:jc w:val="both"/>
              <w:rPr>
                <w:rFonts w:ascii="Arial" w:hAnsi="Arial" w:cs="Arial"/>
                <w:b/>
                <w:color w:val="000000"/>
                <w:sz w:val="22"/>
                <w:szCs w:val="22"/>
              </w:rPr>
            </w:pPr>
          </w:p>
        </w:tc>
        <w:tc>
          <w:tcPr>
            <w:tcW w:w="532" w:type="dxa"/>
            <w:vAlign w:val="bottom"/>
          </w:tcPr>
          <w:p w14:paraId="1A06771B" w14:textId="77777777" w:rsidR="00345F36" w:rsidRPr="008B566F" w:rsidRDefault="00345F36" w:rsidP="0076619C">
            <w:pPr>
              <w:jc w:val="center"/>
              <w:rPr>
                <w:rFonts w:ascii="Arial" w:hAnsi="Arial" w:cs="Arial"/>
                <w:b/>
                <w:color w:val="000000"/>
                <w:sz w:val="22"/>
                <w:szCs w:val="22"/>
              </w:rPr>
            </w:pPr>
            <w:r w:rsidRPr="008B566F">
              <w:rPr>
                <w:rFonts w:ascii="Arial" w:hAnsi="Arial" w:cs="Arial"/>
                <w:b/>
                <w:color w:val="000000"/>
                <w:sz w:val="22"/>
                <w:szCs w:val="22"/>
              </w:rPr>
              <w:t>6</w:t>
            </w:r>
          </w:p>
        </w:tc>
      </w:tr>
      <w:tr w:rsidR="00345F36" w:rsidRPr="00D0788A" w14:paraId="758E0775" w14:textId="77777777">
        <w:trPr>
          <w:cantSplit/>
          <w:trHeight w:hRule="exact" w:val="113"/>
        </w:trPr>
        <w:tc>
          <w:tcPr>
            <w:tcW w:w="520" w:type="dxa"/>
          </w:tcPr>
          <w:p w14:paraId="6BAC0639" w14:textId="77777777" w:rsidR="00345F36" w:rsidRPr="00D0788A" w:rsidRDefault="00345F36" w:rsidP="0076619C">
            <w:pPr>
              <w:jc w:val="both"/>
              <w:rPr>
                <w:rFonts w:ascii="Arial" w:hAnsi="Arial" w:cs="Arial"/>
                <w:color w:val="000000"/>
                <w:sz w:val="22"/>
                <w:szCs w:val="22"/>
              </w:rPr>
            </w:pPr>
          </w:p>
        </w:tc>
        <w:tc>
          <w:tcPr>
            <w:tcW w:w="571" w:type="dxa"/>
          </w:tcPr>
          <w:p w14:paraId="4177A162" w14:textId="77777777" w:rsidR="00345F36" w:rsidRPr="00D0788A" w:rsidRDefault="00345F36" w:rsidP="0076619C">
            <w:pPr>
              <w:jc w:val="both"/>
              <w:rPr>
                <w:rFonts w:ascii="Arial" w:hAnsi="Arial" w:cs="Arial"/>
                <w:color w:val="000000"/>
                <w:sz w:val="22"/>
                <w:szCs w:val="22"/>
              </w:rPr>
            </w:pPr>
          </w:p>
        </w:tc>
        <w:tc>
          <w:tcPr>
            <w:tcW w:w="2562" w:type="dxa"/>
          </w:tcPr>
          <w:p w14:paraId="2576FD00" w14:textId="77777777" w:rsidR="00345F36" w:rsidRPr="00D0788A" w:rsidRDefault="00345F36" w:rsidP="0076619C">
            <w:pPr>
              <w:jc w:val="both"/>
              <w:rPr>
                <w:rFonts w:ascii="Arial" w:hAnsi="Arial" w:cs="Arial"/>
                <w:color w:val="000000"/>
                <w:sz w:val="22"/>
                <w:szCs w:val="22"/>
              </w:rPr>
            </w:pPr>
          </w:p>
        </w:tc>
        <w:tc>
          <w:tcPr>
            <w:tcW w:w="4583" w:type="dxa"/>
          </w:tcPr>
          <w:p w14:paraId="60D4BF04" w14:textId="77777777" w:rsidR="00345F36" w:rsidRPr="00D0788A" w:rsidRDefault="00345F36" w:rsidP="0076619C">
            <w:pPr>
              <w:jc w:val="both"/>
              <w:rPr>
                <w:rFonts w:ascii="Arial" w:hAnsi="Arial" w:cs="Arial"/>
                <w:color w:val="000000"/>
                <w:sz w:val="22"/>
                <w:szCs w:val="22"/>
              </w:rPr>
            </w:pPr>
          </w:p>
        </w:tc>
        <w:tc>
          <w:tcPr>
            <w:tcW w:w="442" w:type="dxa"/>
          </w:tcPr>
          <w:p w14:paraId="5CB0EA5F" w14:textId="77777777" w:rsidR="00345F36" w:rsidRPr="00D0788A" w:rsidRDefault="00345F36" w:rsidP="0076619C">
            <w:pPr>
              <w:jc w:val="both"/>
              <w:rPr>
                <w:rFonts w:ascii="Arial" w:hAnsi="Arial" w:cs="Arial"/>
                <w:color w:val="000000"/>
                <w:sz w:val="22"/>
                <w:szCs w:val="22"/>
              </w:rPr>
            </w:pPr>
          </w:p>
        </w:tc>
        <w:tc>
          <w:tcPr>
            <w:tcW w:w="532" w:type="dxa"/>
            <w:vAlign w:val="center"/>
          </w:tcPr>
          <w:p w14:paraId="0A1C2A43" w14:textId="77777777" w:rsidR="00345F36" w:rsidRPr="00D0788A" w:rsidRDefault="00345F36" w:rsidP="0076619C">
            <w:pPr>
              <w:jc w:val="center"/>
              <w:rPr>
                <w:rFonts w:ascii="Arial" w:hAnsi="Arial" w:cs="Arial"/>
                <w:color w:val="000000"/>
                <w:sz w:val="22"/>
                <w:szCs w:val="22"/>
              </w:rPr>
            </w:pPr>
          </w:p>
        </w:tc>
      </w:tr>
      <w:tr w:rsidR="00345F36" w:rsidRPr="00D0788A" w14:paraId="0464636A" w14:textId="77777777">
        <w:trPr>
          <w:cantSplit/>
          <w:trHeight w:val="80"/>
        </w:trPr>
        <w:tc>
          <w:tcPr>
            <w:tcW w:w="520" w:type="dxa"/>
            <w:vAlign w:val="bottom"/>
          </w:tcPr>
          <w:p w14:paraId="64C0F968" w14:textId="77777777" w:rsidR="00345F36" w:rsidRPr="008B566F" w:rsidRDefault="00345F36" w:rsidP="0076619C">
            <w:pPr>
              <w:jc w:val="both"/>
              <w:rPr>
                <w:rFonts w:ascii="Arial" w:hAnsi="Arial" w:cs="Arial"/>
                <w:b/>
                <w:color w:val="000000"/>
                <w:sz w:val="22"/>
                <w:szCs w:val="22"/>
              </w:rPr>
            </w:pPr>
          </w:p>
        </w:tc>
        <w:tc>
          <w:tcPr>
            <w:tcW w:w="571" w:type="dxa"/>
            <w:vAlign w:val="bottom"/>
          </w:tcPr>
          <w:p w14:paraId="5A2CE5D1" w14:textId="77777777" w:rsidR="00345F36" w:rsidRPr="008B566F" w:rsidRDefault="00345F36" w:rsidP="0076619C">
            <w:pPr>
              <w:jc w:val="both"/>
              <w:rPr>
                <w:rFonts w:ascii="Arial" w:hAnsi="Arial" w:cs="Arial"/>
                <w:b/>
                <w:color w:val="000000"/>
                <w:sz w:val="22"/>
                <w:szCs w:val="22"/>
              </w:rPr>
            </w:pPr>
            <w:r w:rsidRPr="008B566F">
              <w:rPr>
                <w:rFonts w:ascii="Arial" w:hAnsi="Arial" w:cs="Arial"/>
                <w:b/>
                <w:color w:val="000000"/>
                <w:sz w:val="22"/>
                <w:szCs w:val="22"/>
              </w:rPr>
              <w:t>§  5</w:t>
            </w:r>
          </w:p>
        </w:tc>
        <w:tc>
          <w:tcPr>
            <w:tcW w:w="7145" w:type="dxa"/>
            <w:gridSpan w:val="2"/>
            <w:vAlign w:val="bottom"/>
          </w:tcPr>
          <w:p w14:paraId="0779775E" w14:textId="77777777" w:rsidR="00345F36" w:rsidRPr="008B566F" w:rsidRDefault="00345F36" w:rsidP="0076619C">
            <w:pPr>
              <w:jc w:val="both"/>
              <w:rPr>
                <w:rFonts w:ascii="Arial" w:hAnsi="Arial" w:cs="Arial"/>
                <w:b/>
                <w:color w:val="000000"/>
                <w:sz w:val="22"/>
                <w:szCs w:val="22"/>
              </w:rPr>
            </w:pPr>
            <w:r w:rsidRPr="008B566F">
              <w:rPr>
                <w:rFonts w:ascii="Arial" w:hAnsi="Arial" w:cs="Arial"/>
                <w:b/>
                <w:color w:val="000000"/>
                <w:sz w:val="22"/>
                <w:szCs w:val="22"/>
              </w:rPr>
              <w:t>Mehr- oder Sonderarbeiten</w:t>
            </w:r>
          </w:p>
        </w:tc>
        <w:tc>
          <w:tcPr>
            <w:tcW w:w="442" w:type="dxa"/>
            <w:vAlign w:val="bottom"/>
          </w:tcPr>
          <w:p w14:paraId="59E50EF7" w14:textId="77777777" w:rsidR="00345F36" w:rsidRPr="008B566F" w:rsidRDefault="00345F36" w:rsidP="0076619C">
            <w:pPr>
              <w:jc w:val="both"/>
              <w:rPr>
                <w:rFonts w:ascii="Arial" w:hAnsi="Arial" w:cs="Arial"/>
                <w:b/>
                <w:color w:val="000000"/>
                <w:sz w:val="22"/>
                <w:szCs w:val="22"/>
              </w:rPr>
            </w:pPr>
          </w:p>
        </w:tc>
        <w:tc>
          <w:tcPr>
            <w:tcW w:w="532" w:type="dxa"/>
            <w:vAlign w:val="bottom"/>
          </w:tcPr>
          <w:p w14:paraId="437BEDF3" w14:textId="77777777" w:rsidR="00345F36" w:rsidRPr="008B566F" w:rsidRDefault="00345F36" w:rsidP="0076619C">
            <w:pPr>
              <w:jc w:val="both"/>
              <w:rPr>
                <w:rFonts w:ascii="Arial" w:hAnsi="Arial" w:cs="Arial"/>
                <w:b/>
                <w:color w:val="000000"/>
                <w:sz w:val="22"/>
                <w:szCs w:val="22"/>
              </w:rPr>
            </w:pPr>
            <w:r w:rsidRPr="008B566F">
              <w:rPr>
                <w:rFonts w:ascii="Arial" w:hAnsi="Arial" w:cs="Arial"/>
                <w:b/>
                <w:color w:val="000000"/>
                <w:sz w:val="22"/>
                <w:szCs w:val="22"/>
              </w:rPr>
              <w:t xml:space="preserve">  </w:t>
            </w:r>
            <w:r w:rsidR="0021653E">
              <w:rPr>
                <w:rFonts w:ascii="Arial" w:hAnsi="Arial" w:cs="Arial"/>
                <w:b/>
                <w:color w:val="000000"/>
                <w:sz w:val="22"/>
                <w:szCs w:val="22"/>
              </w:rPr>
              <w:t>6</w:t>
            </w:r>
          </w:p>
        </w:tc>
      </w:tr>
      <w:tr w:rsidR="00345F36" w:rsidRPr="00D0788A" w14:paraId="2D0CD069" w14:textId="77777777">
        <w:trPr>
          <w:cantSplit/>
        </w:trPr>
        <w:tc>
          <w:tcPr>
            <w:tcW w:w="520" w:type="dxa"/>
          </w:tcPr>
          <w:p w14:paraId="1A468EB6" w14:textId="77777777" w:rsidR="00345F36" w:rsidRPr="00D0788A" w:rsidRDefault="00345F36" w:rsidP="0076619C">
            <w:pPr>
              <w:jc w:val="both"/>
              <w:rPr>
                <w:rFonts w:ascii="Arial" w:hAnsi="Arial" w:cs="Arial"/>
                <w:color w:val="000000"/>
                <w:sz w:val="22"/>
                <w:szCs w:val="22"/>
              </w:rPr>
            </w:pPr>
          </w:p>
        </w:tc>
        <w:tc>
          <w:tcPr>
            <w:tcW w:w="571" w:type="dxa"/>
          </w:tcPr>
          <w:p w14:paraId="1FDD8E3F" w14:textId="77777777" w:rsidR="00345F36" w:rsidRPr="00D0788A" w:rsidRDefault="00345F36" w:rsidP="0076619C">
            <w:pPr>
              <w:jc w:val="both"/>
              <w:rPr>
                <w:rFonts w:ascii="Arial" w:hAnsi="Arial" w:cs="Arial"/>
                <w:color w:val="000000"/>
                <w:sz w:val="22"/>
                <w:szCs w:val="22"/>
              </w:rPr>
            </w:pPr>
          </w:p>
        </w:tc>
        <w:tc>
          <w:tcPr>
            <w:tcW w:w="2562" w:type="dxa"/>
          </w:tcPr>
          <w:p w14:paraId="11A6CE39" w14:textId="77777777" w:rsidR="00345F36" w:rsidRPr="00D0788A" w:rsidRDefault="00345F36" w:rsidP="0076619C">
            <w:pPr>
              <w:jc w:val="both"/>
              <w:rPr>
                <w:rFonts w:ascii="Arial" w:hAnsi="Arial" w:cs="Arial"/>
                <w:color w:val="000000"/>
                <w:sz w:val="22"/>
                <w:szCs w:val="22"/>
              </w:rPr>
            </w:pPr>
          </w:p>
        </w:tc>
        <w:tc>
          <w:tcPr>
            <w:tcW w:w="4583" w:type="dxa"/>
          </w:tcPr>
          <w:p w14:paraId="4742112F" w14:textId="77777777" w:rsidR="00345F36" w:rsidRPr="00D0788A" w:rsidRDefault="00345F36" w:rsidP="0076619C">
            <w:pPr>
              <w:jc w:val="both"/>
              <w:rPr>
                <w:rFonts w:ascii="Arial" w:hAnsi="Arial" w:cs="Arial"/>
                <w:color w:val="000000"/>
                <w:sz w:val="22"/>
                <w:szCs w:val="22"/>
              </w:rPr>
            </w:pPr>
          </w:p>
        </w:tc>
        <w:tc>
          <w:tcPr>
            <w:tcW w:w="442" w:type="dxa"/>
          </w:tcPr>
          <w:p w14:paraId="4C9A25EB" w14:textId="77777777" w:rsidR="00345F36" w:rsidRPr="00D0788A" w:rsidRDefault="00345F36" w:rsidP="0076619C">
            <w:pPr>
              <w:jc w:val="both"/>
              <w:rPr>
                <w:rFonts w:ascii="Arial" w:hAnsi="Arial" w:cs="Arial"/>
                <w:color w:val="000000"/>
                <w:sz w:val="22"/>
                <w:szCs w:val="22"/>
              </w:rPr>
            </w:pPr>
          </w:p>
        </w:tc>
        <w:tc>
          <w:tcPr>
            <w:tcW w:w="532" w:type="dxa"/>
            <w:vAlign w:val="center"/>
          </w:tcPr>
          <w:p w14:paraId="50AD8D26" w14:textId="77777777" w:rsidR="00345F36" w:rsidRPr="00D0788A" w:rsidRDefault="00345F36" w:rsidP="0076619C">
            <w:pPr>
              <w:jc w:val="center"/>
              <w:rPr>
                <w:rFonts w:ascii="Arial" w:hAnsi="Arial" w:cs="Arial"/>
                <w:color w:val="000000"/>
                <w:sz w:val="22"/>
                <w:szCs w:val="22"/>
              </w:rPr>
            </w:pPr>
          </w:p>
        </w:tc>
      </w:tr>
      <w:tr w:rsidR="00345F36" w:rsidRPr="00D0788A" w14:paraId="44CB26BD" w14:textId="77777777">
        <w:trPr>
          <w:cantSplit/>
          <w:trHeight w:hRule="exact" w:val="113"/>
        </w:trPr>
        <w:tc>
          <w:tcPr>
            <w:tcW w:w="520" w:type="dxa"/>
          </w:tcPr>
          <w:p w14:paraId="5FA40B4F" w14:textId="77777777" w:rsidR="00345F36" w:rsidRPr="00D0788A" w:rsidRDefault="00345F36" w:rsidP="0076619C">
            <w:pPr>
              <w:jc w:val="both"/>
              <w:rPr>
                <w:rFonts w:ascii="Arial" w:hAnsi="Arial" w:cs="Arial"/>
                <w:color w:val="000000"/>
                <w:sz w:val="22"/>
                <w:szCs w:val="22"/>
              </w:rPr>
            </w:pPr>
          </w:p>
        </w:tc>
        <w:tc>
          <w:tcPr>
            <w:tcW w:w="571" w:type="dxa"/>
          </w:tcPr>
          <w:p w14:paraId="3352B443" w14:textId="77777777" w:rsidR="00345F36" w:rsidRPr="00D0788A" w:rsidRDefault="00345F36" w:rsidP="0076619C">
            <w:pPr>
              <w:jc w:val="both"/>
              <w:rPr>
                <w:rFonts w:ascii="Arial" w:hAnsi="Arial" w:cs="Arial"/>
                <w:color w:val="000000"/>
                <w:sz w:val="22"/>
                <w:szCs w:val="22"/>
              </w:rPr>
            </w:pPr>
          </w:p>
        </w:tc>
        <w:tc>
          <w:tcPr>
            <w:tcW w:w="2562" w:type="dxa"/>
          </w:tcPr>
          <w:p w14:paraId="06DA2AA9" w14:textId="77777777" w:rsidR="00345F36" w:rsidRPr="00D0788A" w:rsidRDefault="00345F36" w:rsidP="0076619C">
            <w:pPr>
              <w:jc w:val="both"/>
              <w:rPr>
                <w:rFonts w:ascii="Arial" w:hAnsi="Arial" w:cs="Arial"/>
                <w:color w:val="000000"/>
                <w:sz w:val="22"/>
                <w:szCs w:val="22"/>
              </w:rPr>
            </w:pPr>
          </w:p>
        </w:tc>
        <w:tc>
          <w:tcPr>
            <w:tcW w:w="4583" w:type="dxa"/>
          </w:tcPr>
          <w:p w14:paraId="7AA35155" w14:textId="77777777" w:rsidR="00345F36" w:rsidRPr="00D0788A" w:rsidRDefault="00345F36" w:rsidP="0076619C">
            <w:pPr>
              <w:jc w:val="both"/>
              <w:rPr>
                <w:rFonts w:ascii="Arial" w:hAnsi="Arial" w:cs="Arial"/>
                <w:color w:val="000000"/>
                <w:sz w:val="22"/>
                <w:szCs w:val="22"/>
              </w:rPr>
            </w:pPr>
          </w:p>
        </w:tc>
        <w:tc>
          <w:tcPr>
            <w:tcW w:w="442" w:type="dxa"/>
          </w:tcPr>
          <w:p w14:paraId="66743611" w14:textId="77777777" w:rsidR="00345F36" w:rsidRPr="00D0788A" w:rsidRDefault="00345F36" w:rsidP="0076619C">
            <w:pPr>
              <w:jc w:val="both"/>
              <w:rPr>
                <w:rFonts w:ascii="Arial" w:hAnsi="Arial" w:cs="Arial"/>
                <w:color w:val="000000"/>
                <w:sz w:val="22"/>
                <w:szCs w:val="22"/>
              </w:rPr>
            </w:pPr>
          </w:p>
        </w:tc>
        <w:tc>
          <w:tcPr>
            <w:tcW w:w="532" w:type="dxa"/>
            <w:vAlign w:val="center"/>
          </w:tcPr>
          <w:p w14:paraId="134B24B0" w14:textId="77777777" w:rsidR="00345F36" w:rsidRPr="00D0788A" w:rsidRDefault="00345F36" w:rsidP="0076619C">
            <w:pPr>
              <w:jc w:val="center"/>
              <w:rPr>
                <w:rFonts w:ascii="Arial" w:hAnsi="Arial" w:cs="Arial"/>
                <w:color w:val="000000"/>
                <w:sz w:val="22"/>
                <w:szCs w:val="22"/>
              </w:rPr>
            </w:pPr>
          </w:p>
        </w:tc>
      </w:tr>
      <w:tr w:rsidR="00345F36" w:rsidRPr="00D0788A" w14:paraId="66D7CFD9" w14:textId="77777777">
        <w:trPr>
          <w:cantSplit/>
        </w:trPr>
        <w:tc>
          <w:tcPr>
            <w:tcW w:w="520" w:type="dxa"/>
            <w:vAlign w:val="bottom"/>
          </w:tcPr>
          <w:p w14:paraId="409A0058" w14:textId="77777777" w:rsidR="00345F36" w:rsidRPr="003074F7" w:rsidRDefault="00345F36" w:rsidP="0076619C">
            <w:pPr>
              <w:jc w:val="both"/>
              <w:rPr>
                <w:rFonts w:ascii="Arial" w:hAnsi="Arial" w:cs="Arial"/>
                <w:b/>
                <w:color w:val="000000"/>
                <w:sz w:val="22"/>
                <w:szCs w:val="22"/>
              </w:rPr>
            </w:pPr>
            <w:r w:rsidRPr="003074F7">
              <w:rPr>
                <w:rFonts w:ascii="Arial" w:hAnsi="Arial" w:cs="Arial"/>
                <w:b/>
                <w:color w:val="000000"/>
                <w:sz w:val="22"/>
                <w:szCs w:val="22"/>
              </w:rPr>
              <w:t>3.</w:t>
            </w:r>
          </w:p>
        </w:tc>
        <w:tc>
          <w:tcPr>
            <w:tcW w:w="7716" w:type="dxa"/>
            <w:gridSpan w:val="3"/>
            <w:vAlign w:val="bottom"/>
          </w:tcPr>
          <w:p w14:paraId="6F0C0815" w14:textId="77777777" w:rsidR="00345F36" w:rsidRPr="003074F7" w:rsidRDefault="00345F36" w:rsidP="0076619C">
            <w:pPr>
              <w:jc w:val="both"/>
              <w:rPr>
                <w:rFonts w:ascii="Arial" w:hAnsi="Arial" w:cs="Arial"/>
                <w:b/>
                <w:color w:val="000000"/>
                <w:sz w:val="22"/>
                <w:szCs w:val="22"/>
              </w:rPr>
            </w:pPr>
            <w:r w:rsidRPr="003074F7">
              <w:rPr>
                <w:rFonts w:ascii="Arial" w:hAnsi="Arial" w:cs="Arial"/>
                <w:b/>
                <w:color w:val="000000"/>
                <w:sz w:val="22"/>
                <w:szCs w:val="22"/>
              </w:rPr>
              <w:t>Rechte und Pflichten der Vertragspartner</w:t>
            </w:r>
          </w:p>
        </w:tc>
        <w:tc>
          <w:tcPr>
            <w:tcW w:w="442" w:type="dxa"/>
            <w:vAlign w:val="bottom"/>
          </w:tcPr>
          <w:p w14:paraId="3B9EFED9" w14:textId="77777777" w:rsidR="00345F36" w:rsidRPr="003074F7" w:rsidRDefault="00345F36" w:rsidP="0076619C">
            <w:pPr>
              <w:jc w:val="both"/>
              <w:rPr>
                <w:rFonts w:ascii="Arial" w:hAnsi="Arial" w:cs="Arial"/>
                <w:b/>
                <w:color w:val="000000"/>
                <w:sz w:val="22"/>
                <w:szCs w:val="22"/>
              </w:rPr>
            </w:pPr>
          </w:p>
        </w:tc>
        <w:tc>
          <w:tcPr>
            <w:tcW w:w="532" w:type="dxa"/>
            <w:vAlign w:val="bottom"/>
          </w:tcPr>
          <w:p w14:paraId="5DA38FFD" w14:textId="77777777" w:rsidR="00345F36" w:rsidRPr="003074F7" w:rsidRDefault="00345F36" w:rsidP="0076619C">
            <w:pPr>
              <w:jc w:val="center"/>
              <w:rPr>
                <w:rFonts w:ascii="Arial" w:hAnsi="Arial" w:cs="Arial"/>
                <w:b/>
                <w:color w:val="000000"/>
                <w:sz w:val="22"/>
                <w:szCs w:val="22"/>
              </w:rPr>
            </w:pPr>
            <w:r w:rsidRPr="003074F7">
              <w:rPr>
                <w:rFonts w:ascii="Arial" w:hAnsi="Arial" w:cs="Arial"/>
                <w:b/>
                <w:color w:val="000000"/>
                <w:sz w:val="22"/>
                <w:szCs w:val="22"/>
              </w:rPr>
              <w:t>7</w:t>
            </w:r>
          </w:p>
        </w:tc>
      </w:tr>
      <w:tr w:rsidR="00345F36" w:rsidRPr="00D0788A" w14:paraId="2DC6DB54" w14:textId="77777777">
        <w:trPr>
          <w:cantSplit/>
          <w:trHeight w:hRule="exact" w:val="113"/>
        </w:trPr>
        <w:tc>
          <w:tcPr>
            <w:tcW w:w="520" w:type="dxa"/>
          </w:tcPr>
          <w:p w14:paraId="004DAA1A" w14:textId="77777777" w:rsidR="00345F36" w:rsidRPr="00D0788A" w:rsidRDefault="00345F36" w:rsidP="0076619C">
            <w:pPr>
              <w:jc w:val="both"/>
              <w:rPr>
                <w:rFonts w:ascii="Arial" w:hAnsi="Arial" w:cs="Arial"/>
                <w:color w:val="000000"/>
                <w:sz w:val="22"/>
                <w:szCs w:val="22"/>
              </w:rPr>
            </w:pPr>
          </w:p>
        </w:tc>
        <w:tc>
          <w:tcPr>
            <w:tcW w:w="571" w:type="dxa"/>
          </w:tcPr>
          <w:p w14:paraId="3E835AFF" w14:textId="77777777" w:rsidR="00345F36" w:rsidRPr="00D0788A" w:rsidRDefault="00345F36" w:rsidP="0076619C">
            <w:pPr>
              <w:jc w:val="both"/>
              <w:rPr>
                <w:rFonts w:ascii="Arial" w:hAnsi="Arial" w:cs="Arial"/>
                <w:color w:val="000000"/>
                <w:sz w:val="22"/>
                <w:szCs w:val="22"/>
              </w:rPr>
            </w:pPr>
          </w:p>
        </w:tc>
        <w:tc>
          <w:tcPr>
            <w:tcW w:w="2562" w:type="dxa"/>
          </w:tcPr>
          <w:p w14:paraId="5046C147" w14:textId="77777777" w:rsidR="00345F36" w:rsidRPr="00D0788A" w:rsidRDefault="00345F36" w:rsidP="0076619C">
            <w:pPr>
              <w:jc w:val="both"/>
              <w:rPr>
                <w:rFonts w:ascii="Arial" w:hAnsi="Arial" w:cs="Arial"/>
                <w:color w:val="000000"/>
                <w:sz w:val="22"/>
                <w:szCs w:val="22"/>
              </w:rPr>
            </w:pPr>
          </w:p>
        </w:tc>
        <w:tc>
          <w:tcPr>
            <w:tcW w:w="4583" w:type="dxa"/>
          </w:tcPr>
          <w:p w14:paraId="4571A473" w14:textId="77777777" w:rsidR="00345F36" w:rsidRPr="00D0788A" w:rsidRDefault="00345F36" w:rsidP="0076619C">
            <w:pPr>
              <w:jc w:val="both"/>
              <w:rPr>
                <w:rFonts w:ascii="Arial" w:hAnsi="Arial" w:cs="Arial"/>
                <w:color w:val="000000"/>
                <w:sz w:val="22"/>
                <w:szCs w:val="22"/>
              </w:rPr>
            </w:pPr>
          </w:p>
        </w:tc>
        <w:tc>
          <w:tcPr>
            <w:tcW w:w="442" w:type="dxa"/>
          </w:tcPr>
          <w:p w14:paraId="33BE9995" w14:textId="77777777" w:rsidR="00345F36" w:rsidRPr="00D0788A" w:rsidRDefault="00345F36" w:rsidP="0076619C">
            <w:pPr>
              <w:jc w:val="both"/>
              <w:rPr>
                <w:rFonts w:ascii="Arial" w:hAnsi="Arial" w:cs="Arial"/>
                <w:color w:val="000000"/>
                <w:sz w:val="22"/>
                <w:szCs w:val="22"/>
              </w:rPr>
            </w:pPr>
          </w:p>
        </w:tc>
        <w:tc>
          <w:tcPr>
            <w:tcW w:w="532" w:type="dxa"/>
            <w:vAlign w:val="center"/>
          </w:tcPr>
          <w:p w14:paraId="3216BFBF" w14:textId="77777777" w:rsidR="00345F36" w:rsidRPr="00D0788A" w:rsidRDefault="00345F36" w:rsidP="0076619C">
            <w:pPr>
              <w:jc w:val="center"/>
              <w:rPr>
                <w:rFonts w:ascii="Arial" w:hAnsi="Arial" w:cs="Arial"/>
                <w:color w:val="000000"/>
                <w:sz w:val="22"/>
                <w:szCs w:val="22"/>
              </w:rPr>
            </w:pPr>
          </w:p>
        </w:tc>
      </w:tr>
      <w:tr w:rsidR="00345F36" w:rsidRPr="00D0788A" w14:paraId="1456A80F" w14:textId="77777777">
        <w:trPr>
          <w:cantSplit/>
        </w:trPr>
        <w:tc>
          <w:tcPr>
            <w:tcW w:w="520" w:type="dxa"/>
          </w:tcPr>
          <w:p w14:paraId="40D8F04B" w14:textId="77777777" w:rsidR="00345F36" w:rsidRPr="00D0788A" w:rsidRDefault="00345F36" w:rsidP="0076619C">
            <w:pPr>
              <w:jc w:val="both"/>
              <w:rPr>
                <w:rFonts w:ascii="Arial" w:hAnsi="Arial" w:cs="Arial"/>
                <w:color w:val="000000"/>
                <w:sz w:val="22"/>
                <w:szCs w:val="22"/>
              </w:rPr>
            </w:pPr>
          </w:p>
        </w:tc>
        <w:tc>
          <w:tcPr>
            <w:tcW w:w="571" w:type="dxa"/>
            <w:vAlign w:val="bottom"/>
          </w:tcPr>
          <w:p w14:paraId="5D8751B9" w14:textId="77777777" w:rsidR="00345F36" w:rsidRPr="003074F7" w:rsidRDefault="00345F36" w:rsidP="0076619C">
            <w:pPr>
              <w:rPr>
                <w:rFonts w:ascii="Arial" w:hAnsi="Arial" w:cs="Arial"/>
                <w:b/>
                <w:color w:val="000000"/>
                <w:sz w:val="22"/>
                <w:szCs w:val="22"/>
              </w:rPr>
            </w:pPr>
            <w:r w:rsidRPr="003074F7">
              <w:rPr>
                <w:rFonts w:ascii="Arial" w:hAnsi="Arial" w:cs="Arial"/>
                <w:b/>
                <w:color w:val="000000"/>
                <w:sz w:val="22"/>
                <w:szCs w:val="22"/>
              </w:rPr>
              <w:t>§  6</w:t>
            </w:r>
          </w:p>
        </w:tc>
        <w:tc>
          <w:tcPr>
            <w:tcW w:w="7145" w:type="dxa"/>
            <w:gridSpan w:val="2"/>
            <w:vAlign w:val="bottom"/>
          </w:tcPr>
          <w:p w14:paraId="2B57164D" w14:textId="77777777" w:rsidR="00345F36" w:rsidRPr="003074F7" w:rsidRDefault="00345F36" w:rsidP="0076619C">
            <w:pPr>
              <w:jc w:val="both"/>
              <w:rPr>
                <w:rFonts w:ascii="Arial" w:hAnsi="Arial" w:cs="Arial"/>
                <w:b/>
                <w:color w:val="000000"/>
                <w:sz w:val="22"/>
                <w:szCs w:val="22"/>
              </w:rPr>
            </w:pPr>
            <w:r w:rsidRPr="003074F7">
              <w:rPr>
                <w:rFonts w:ascii="Arial" w:hAnsi="Arial" w:cs="Arial"/>
                <w:b/>
                <w:color w:val="000000"/>
                <w:sz w:val="22"/>
                <w:szCs w:val="22"/>
              </w:rPr>
              <w:t>Einsatz von Reinigungs</w:t>
            </w:r>
            <w:r w:rsidR="003074F7">
              <w:rPr>
                <w:rFonts w:ascii="Arial" w:hAnsi="Arial" w:cs="Arial"/>
                <w:b/>
                <w:color w:val="000000"/>
                <w:sz w:val="22"/>
                <w:szCs w:val="22"/>
              </w:rPr>
              <w:t>kräften</w:t>
            </w:r>
          </w:p>
        </w:tc>
        <w:tc>
          <w:tcPr>
            <w:tcW w:w="442" w:type="dxa"/>
            <w:vAlign w:val="bottom"/>
          </w:tcPr>
          <w:p w14:paraId="46FF579F" w14:textId="77777777" w:rsidR="00345F36" w:rsidRPr="003074F7" w:rsidRDefault="00345F36" w:rsidP="0076619C">
            <w:pPr>
              <w:jc w:val="both"/>
              <w:rPr>
                <w:rFonts w:ascii="Arial" w:hAnsi="Arial" w:cs="Arial"/>
                <w:b/>
                <w:color w:val="000000"/>
                <w:sz w:val="22"/>
                <w:szCs w:val="22"/>
              </w:rPr>
            </w:pPr>
          </w:p>
        </w:tc>
        <w:tc>
          <w:tcPr>
            <w:tcW w:w="532" w:type="dxa"/>
            <w:vAlign w:val="bottom"/>
          </w:tcPr>
          <w:p w14:paraId="4CD14BD2" w14:textId="77777777" w:rsidR="00345F36" w:rsidRPr="003074F7" w:rsidRDefault="00345F36" w:rsidP="0076619C">
            <w:pPr>
              <w:jc w:val="center"/>
              <w:rPr>
                <w:rFonts w:ascii="Arial" w:hAnsi="Arial" w:cs="Arial"/>
                <w:b/>
                <w:color w:val="000000"/>
                <w:sz w:val="22"/>
                <w:szCs w:val="22"/>
              </w:rPr>
            </w:pPr>
            <w:r w:rsidRPr="003074F7">
              <w:rPr>
                <w:rFonts w:ascii="Arial" w:hAnsi="Arial" w:cs="Arial"/>
                <w:b/>
                <w:color w:val="000000"/>
                <w:sz w:val="22"/>
                <w:szCs w:val="22"/>
              </w:rPr>
              <w:t>7</w:t>
            </w:r>
          </w:p>
        </w:tc>
      </w:tr>
      <w:tr w:rsidR="00345F36" w:rsidRPr="00D0788A" w14:paraId="42EF00E1" w14:textId="77777777">
        <w:trPr>
          <w:cantSplit/>
          <w:trHeight w:hRule="exact" w:val="113"/>
        </w:trPr>
        <w:tc>
          <w:tcPr>
            <w:tcW w:w="520" w:type="dxa"/>
          </w:tcPr>
          <w:p w14:paraId="5B7A0916" w14:textId="77777777" w:rsidR="00345F36" w:rsidRPr="00D0788A" w:rsidRDefault="00345F36" w:rsidP="0076619C">
            <w:pPr>
              <w:jc w:val="both"/>
              <w:rPr>
                <w:rFonts w:ascii="Arial" w:hAnsi="Arial" w:cs="Arial"/>
                <w:color w:val="000000"/>
                <w:sz w:val="22"/>
                <w:szCs w:val="22"/>
              </w:rPr>
            </w:pPr>
          </w:p>
        </w:tc>
        <w:tc>
          <w:tcPr>
            <w:tcW w:w="571" w:type="dxa"/>
          </w:tcPr>
          <w:p w14:paraId="73BB6F53" w14:textId="77777777" w:rsidR="00345F36" w:rsidRPr="00D0788A" w:rsidRDefault="00345F36" w:rsidP="0076619C">
            <w:pPr>
              <w:jc w:val="both"/>
              <w:rPr>
                <w:rFonts w:ascii="Arial" w:hAnsi="Arial" w:cs="Arial"/>
                <w:color w:val="000000"/>
                <w:sz w:val="22"/>
                <w:szCs w:val="22"/>
              </w:rPr>
            </w:pPr>
          </w:p>
        </w:tc>
        <w:tc>
          <w:tcPr>
            <w:tcW w:w="2562" w:type="dxa"/>
          </w:tcPr>
          <w:p w14:paraId="78AAB74A" w14:textId="77777777" w:rsidR="00345F36" w:rsidRPr="00D0788A" w:rsidRDefault="00345F36" w:rsidP="0076619C">
            <w:pPr>
              <w:jc w:val="both"/>
              <w:rPr>
                <w:rFonts w:ascii="Arial" w:hAnsi="Arial" w:cs="Arial"/>
                <w:color w:val="000000"/>
                <w:sz w:val="22"/>
                <w:szCs w:val="22"/>
              </w:rPr>
            </w:pPr>
          </w:p>
        </w:tc>
        <w:tc>
          <w:tcPr>
            <w:tcW w:w="4583" w:type="dxa"/>
          </w:tcPr>
          <w:p w14:paraId="484680B4" w14:textId="77777777" w:rsidR="00345F36" w:rsidRPr="00D0788A" w:rsidRDefault="00345F36" w:rsidP="0076619C">
            <w:pPr>
              <w:jc w:val="both"/>
              <w:rPr>
                <w:rFonts w:ascii="Arial" w:hAnsi="Arial" w:cs="Arial"/>
                <w:color w:val="000000"/>
                <w:sz w:val="22"/>
                <w:szCs w:val="22"/>
              </w:rPr>
            </w:pPr>
          </w:p>
        </w:tc>
        <w:tc>
          <w:tcPr>
            <w:tcW w:w="442" w:type="dxa"/>
          </w:tcPr>
          <w:p w14:paraId="53C445BE" w14:textId="77777777" w:rsidR="00345F36" w:rsidRPr="00D0788A" w:rsidRDefault="00345F36" w:rsidP="0076619C">
            <w:pPr>
              <w:jc w:val="both"/>
              <w:rPr>
                <w:rFonts w:ascii="Arial" w:hAnsi="Arial" w:cs="Arial"/>
                <w:color w:val="000000"/>
                <w:sz w:val="22"/>
                <w:szCs w:val="22"/>
              </w:rPr>
            </w:pPr>
          </w:p>
        </w:tc>
        <w:tc>
          <w:tcPr>
            <w:tcW w:w="532" w:type="dxa"/>
            <w:vAlign w:val="center"/>
          </w:tcPr>
          <w:p w14:paraId="2BB46763" w14:textId="77777777" w:rsidR="00345F36" w:rsidRPr="00D0788A" w:rsidRDefault="00345F36" w:rsidP="0076619C">
            <w:pPr>
              <w:jc w:val="center"/>
              <w:rPr>
                <w:rFonts w:ascii="Arial" w:hAnsi="Arial" w:cs="Arial"/>
                <w:color w:val="000000"/>
                <w:sz w:val="22"/>
                <w:szCs w:val="22"/>
              </w:rPr>
            </w:pPr>
          </w:p>
        </w:tc>
      </w:tr>
      <w:tr w:rsidR="00345F36" w:rsidRPr="00D0788A" w14:paraId="35EE50EC" w14:textId="77777777">
        <w:trPr>
          <w:cantSplit/>
        </w:trPr>
        <w:tc>
          <w:tcPr>
            <w:tcW w:w="520" w:type="dxa"/>
          </w:tcPr>
          <w:p w14:paraId="66018F41" w14:textId="77777777" w:rsidR="00345F36" w:rsidRPr="00D0788A" w:rsidRDefault="00345F36" w:rsidP="0076619C">
            <w:pPr>
              <w:jc w:val="both"/>
              <w:rPr>
                <w:rFonts w:ascii="Arial" w:hAnsi="Arial" w:cs="Arial"/>
                <w:color w:val="000000"/>
                <w:sz w:val="22"/>
                <w:szCs w:val="22"/>
              </w:rPr>
            </w:pPr>
          </w:p>
        </w:tc>
        <w:tc>
          <w:tcPr>
            <w:tcW w:w="571" w:type="dxa"/>
            <w:vAlign w:val="bottom"/>
          </w:tcPr>
          <w:p w14:paraId="64E19072" w14:textId="77777777" w:rsidR="00345F36" w:rsidRPr="0043542D" w:rsidRDefault="00345F36" w:rsidP="0076619C">
            <w:pPr>
              <w:rPr>
                <w:rFonts w:ascii="Arial" w:hAnsi="Arial" w:cs="Arial"/>
                <w:b/>
                <w:color w:val="000000"/>
                <w:sz w:val="22"/>
                <w:szCs w:val="22"/>
              </w:rPr>
            </w:pPr>
            <w:r w:rsidRPr="0043542D">
              <w:rPr>
                <w:rFonts w:ascii="Arial" w:hAnsi="Arial" w:cs="Arial"/>
                <w:b/>
                <w:color w:val="000000"/>
                <w:sz w:val="22"/>
                <w:szCs w:val="22"/>
              </w:rPr>
              <w:t>§  7</w:t>
            </w:r>
          </w:p>
        </w:tc>
        <w:tc>
          <w:tcPr>
            <w:tcW w:w="7145" w:type="dxa"/>
            <w:gridSpan w:val="2"/>
            <w:vAlign w:val="bottom"/>
          </w:tcPr>
          <w:p w14:paraId="3C6F4B78" w14:textId="77777777" w:rsidR="00345F36" w:rsidRPr="0043542D" w:rsidRDefault="0043542D" w:rsidP="0076619C">
            <w:pPr>
              <w:jc w:val="both"/>
              <w:rPr>
                <w:rFonts w:ascii="Arial" w:hAnsi="Arial" w:cs="Arial"/>
                <w:b/>
                <w:color w:val="000000"/>
                <w:sz w:val="22"/>
                <w:szCs w:val="22"/>
              </w:rPr>
            </w:pPr>
            <w:r w:rsidRPr="0043542D">
              <w:rPr>
                <w:rFonts w:ascii="Arial" w:hAnsi="Arial" w:cs="Arial"/>
                <w:b/>
                <w:color w:val="000000"/>
                <w:sz w:val="22"/>
                <w:szCs w:val="22"/>
              </w:rPr>
              <w:t>Aufsicht</w:t>
            </w:r>
          </w:p>
        </w:tc>
        <w:tc>
          <w:tcPr>
            <w:tcW w:w="442" w:type="dxa"/>
            <w:vAlign w:val="bottom"/>
          </w:tcPr>
          <w:p w14:paraId="14AEFD35" w14:textId="77777777" w:rsidR="00345F36" w:rsidRPr="0043542D" w:rsidRDefault="00345F36" w:rsidP="0076619C">
            <w:pPr>
              <w:jc w:val="both"/>
              <w:rPr>
                <w:rFonts w:ascii="Arial" w:hAnsi="Arial" w:cs="Arial"/>
                <w:b/>
                <w:color w:val="000000"/>
                <w:sz w:val="22"/>
                <w:szCs w:val="22"/>
              </w:rPr>
            </w:pPr>
          </w:p>
        </w:tc>
        <w:tc>
          <w:tcPr>
            <w:tcW w:w="532" w:type="dxa"/>
            <w:vAlign w:val="bottom"/>
          </w:tcPr>
          <w:p w14:paraId="1834A017" w14:textId="77777777" w:rsidR="00345F36" w:rsidRPr="0043542D" w:rsidRDefault="00345F36" w:rsidP="0076619C">
            <w:pPr>
              <w:jc w:val="center"/>
              <w:rPr>
                <w:rFonts w:ascii="Arial" w:hAnsi="Arial" w:cs="Arial"/>
                <w:b/>
                <w:color w:val="000000"/>
                <w:sz w:val="22"/>
                <w:szCs w:val="22"/>
              </w:rPr>
            </w:pPr>
            <w:r w:rsidRPr="0043542D">
              <w:rPr>
                <w:rFonts w:ascii="Arial" w:hAnsi="Arial" w:cs="Arial"/>
                <w:b/>
                <w:color w:val="000000"/>
                <w:sz w:val="22"/>
                <w:szCs w:val="22"/>
              </w:rPr>
              <w:t>8</w:t>
            </w:r>
          </w:p>
        </w:tc>
      </w:tr>
      <w:tr w:rsidR="00345F36" w:rsidRPr="00D0788A" w14:paraId="28E1E543" w14:textId="77777777">
        <w:trPr>
          <w:cantSplit/>
          <w:trHeight w:hRule="exact" w:val="113"/>
        </w:trPr>
        <w:tc>
          <w:tcPr>
            <w:tcW w:w="520" w:type="dxa"/>
          </w:tcPr>
          <w:p w14:paraId="12A33AEA" w14:textId="77777777" w:rsidR="00345F36" w:rsidRPr="00D0788A" w:rsidRDefault="00345F36" w:rsidP="0076619C">
            <w:pPr>
              <w:jc w:val="both"/>
              <w:rPr>
                <w:rFonts w:ascii="Arial" w:hAnsi="Arial" w:cs="Arial"/>
                <w:color w:val="000000"/>
                <w:sz w:val="22"/>
                <w:szCs w:val="22"/>
              </w:rPr>
            </w:pPr>
          </w:p>
        </w:tc>
        <w:tc>
          <w:tcPr>
            <w:tcW w:w="571" w:type="dxa"/>
          </w:tcPr>
          <w:p w14:paraId="1B17D9EF" w14:textId="77777777" w:rsidR="00345F36" w:rsidRPr="00D0788A" w:rsidRDefault="00345F36" w:rsidP="0076619C">
            <w:pPr>
              <w:jc w:val="both"/>
              <w:rPr>
                <w:rFonts w:ascii="Arial" w:hAnsi="Arial" w:cs="Arial"/>
                <w:color w:val="000000"/>
                <w:sz w:val="22"/>
                <w:szCs w:val="22"/>
              </w:rPr>
            </w:pPr>
          </w:p>
        </w:tc>
        <w:tc>
          <w:tcPr>
            <w:tcW w:w="2562" w:type="dxa"/>
          </w:tcPr>
          <w:p w14:paraId="7D105EC4" w14:textId="77777777" w:rsidR="00345F36" w:rsidRPr="00D0788A" w:rsidRDefault="00345F36" w:rsidP="0076619C">
            <w:pPr>
              <w:jc w:val="both"/>
              <w:rPr>
                <w:rFonts w:ascii="Arial" w:hAnsi="Arial" w:cs="Arial"/>
                <w:color w:val="000000"/>
                <w:sz w:val="22"/>
                <w:szCs w:val="22"/>
              </w:rPr>
            </w:pPr>
          </w:p>
        </w:tc>
        <w:tc>
          <w:tcPr>
            <w:tcW w:w="4583" w:type="dxa"/>
          </w:tcPr>
          <w:p w14:paraId="78108733" w14:textId="77777777" w:rsidR="00345F36" w:rsidRPr="00D0788A" w:rsidRDefault="00345F36" w:rsidP="0076619C">
            <w:pPr>
              <w:jc w:val="both"/>
              <w:rPr>
                <w:rFonts w:ascii="Arial" w:hAnsi="Arial" w:cs="Arial"/>
                <w:color w:val="000000"/>
                <w:sz w:val="22"/>
                <w:szCs w:val="22"/>
              </w:rPr>
            </w:pPr>
          </w:p>
        </w:tc>
        <w:tc>
          <w:tcPr>
            <w:tcW w:w="442" w:type="dxa"/>
          </w:tcPr>
          <w:p w14:paraId="2D1FB56D" w14:textId="77777777" w:rsidR="00345F36" w:rsidRPr="00D0788A" w:rsidRDefault="00345F36" w:rsidP="0076619C">
            <w:pPr>
              <w:jc w:val="both"/>
              <w:rPr>
                <w:rFonts w:ascii="Arial" w:hAnsi="Arial" w:cs="Arial"/>
                <w:color w:val="000000"/>
                <w:sz w:val="22"/>
                <w:szCs w:val="22"/>
              </w:rPr>
            </w:pPr>
          </w:p>
        </w:tc>
        <w:tc>
          <w:tcPr>
            <w:tcW w:w="532" w:type="dxa"/>
            <w:vAlign w:val="center"/>
          </w:tcPr>
          <w:p w14:paraId="347FE0DA" w14:textId="77777777" w:rsidR="00345F36" w:rsidRPr="00D0788A" w:rsidRDefault="00345F36" w:rsidP="0076619C">
            <w:pPr>
              <w:jc w:val="center"/>
              <w:rPr>
                <w:rFonts w:ascii="Arial" w:hAnsi="Arial" w:cs="Arial"/>
                <w:color w:val="000000"/>
                <w:sz w:val="22"/>
                <w:szCs w:val="22"/>
              </w:rPr>
            </w:pPr>
          </w:p>
        </w:tc>
      </w:tr>
      <w:tr w:rsidR="00345F36" w:rsidRPr="0043542D" w14:paraId="4EE4F6AA" w14:textId="77777777">
        <w:trPr>
          <w:cantSplit/>
        </w:trPr>
        <w:tc>
          <w:tcPr>
            <w:tcW w:w="520" w:type="dxa"/>
          </w:tcPr>
          <w:p w14:paraId="7D24FB8D" w14:textId="77777777" w:rsidR="00345F36" w:rsidRPr="00D0788A" w:rsidRDefault="00345F36" w:rsidP="0076619C">
            <w:pPr>
              <w:jc w:val="both"/>
              <w:rPr>
                <w:rFonts w:ascii="Arial" w:hAnsi="Arial" w:cs="Arial"/>
                <w:color w:val="000000"/>
                <w:sz w:val="22"/>
                <w:szCs w:val="22"/>
              </w:rPr>
            </w:pPr>
          </w:p>
        </w:tc>
        <w:tc>
          <w:tcPr>
            <w:tcW w:w="571" w:type="dxa"/>
            <w:vAlign w:val="bottom"/>
          </w:tcPr>
          <w:p w14:paraId="0ED3439E" w14:textId="77777777" w:rsidR="00345F36" w:rsidRPr="0043542D" w:rsidRDefault="00345F36" w:rsidP="0076619C">
            <w:pPr>
              <w:rPr>
                <w:rFonts w:ascii="Arial" w:hAnsi="Arial" w:cs="Arial"/>
                <w:b/>
                <w:color w:val="000000"/>
                <w:sz w:val="22"/>
                <w:szCs w:val="22"/>
              </w:rPr>
            </w:pPr>
            <w:r w:rsidRPr="0043542D">
              <w:rPr>
                <w:rFonts w:ascii="Arial" w:hAnsi="Arial" w:cs="Arial"/>
                <w:b/>
                <w:color w:val="000000"/>
                <w:sz w:val="22"/>
                <w:szCs w:val="22"/>
              </w:rPr>
              <w:t>§  8</w:t>
            </w:r>
          </w:p>
        </w:tc>
        <w:tc>
          <w:tcPr>
            <w:tcW w:w="7145" w:type="dxa"/>
            <w:gridSpan w:val="2"/>
            <w:vAlign w:val="bottom"/>
          </w:tcPr>
          <w:p w14:paraId="59D5AD62" w14:textId="77777777" w:rsidR="00345F36" w:rsidRPr="0043542D" w:rsidRDefault="0043542D" w:rsidP="0076619C">
            <w:pPr>
              <w:jc w:val="both"/>
              <w:rPr>
                <w:rFonts w:ascii="Arial" w:hAnsi="Arial" w:cs="Arial"/>
                <w:b/>
                <w:color w:val="000000"/>
                <w:sz w:val="22"/>
                <w:szCs w:val="22"/>
              </w:rPr>
            </w:pPr>
            <w:r w:rsidRPr="0043542D">
              <w:rPr>
                <w:rFonts w:ascii="Arial" w:hAnsi="Arial" w:cs="Arial"/>
                <w:b/>
                <w:color w:val="000000"/>
                <w:sz w:val="22"/>
                <w:szCs w:val="22"/>
              </w:rPr>
              <w:t>Beschäftigungsverbot</w:t>
            </w:r>
          </w:p>
        </w:tc>
        <w:tc>
          <w:tcPr>
            <w:tcW w:w="442" w:type="dxa"/>
            <w:vAlign w:val="bottom"/>
          </w:tcPr>
          <w:p w14:paraId="75697026" w14:textId="77777777" w:rsidR="00345F36" w:rsidRPr="0043542D" w:rsidRDefault="00345F36" w:rsidP="0076619C">
            <w:pPr>
              <w:jc w:val="both"/>
              <w:rPr>
                <w:rFonts w:ascii="Arial" w:hAnsi="Arial" w:cs="Arial"/>
                <w:b/>
                <w:color w:val="000000"/>
                <w:sz w:val="22"/>
                <w:szCs w:val="22"/>
              </w:rPr>
            </w:pPr>
          </w:p>
        </w:tc>
        <w:tc>
          <w:tcPr>
            <w:tcW w:w="532" w:type="dxa"/>
            <w:vAlign w:val="bottom"/>
          </w:tcPr>
          <w:p w14:paraId="6900630E" w14:textId="77777777" w:rsidR="00345F36" w:rsidRPr="0043542D" w:rsidRDefault="0076619C" w:rsidP="0076619C">
            <w:pPr>
              <w:jc w:val="center"/>
              <w:rPr>
                <w:rFonts w:ascii="Arial" w:hAnsi="Arial" w:cs="Arial"/>
                <w:b/>
                <w:color w:val="000000"/>
                <w:sz w:val="22"/>
                <w:szCs w:val="22"/>
              </w:rPr>
            </w:pPr>
            <w:r>
              <w:rPr>
                <w:rFonts w:ascii="Arial" w:hAnsi="Arial" w:cs="Arial"/>
                <w:b/>
                <w:color w:val="000000"/>
                <w:sz w:val="22"/>
                <w:szCs w:val="22"/>
              </w:rPr>
              <w:t>9</w:t>
            </w:r>
          </w:p>
        </w:tc>
      </w:tr>
      <w:tr w:rsidR="00345F36" w:rsidRPr="00D0788A" w14:paraId="3AD055C7" w14:textId="77777777">
        <w:trPr>
          <w:cantSplit/>
          <w:trHeight w:hRule="exact" w:val="113"/>
        </w:trPr>
        <w:tc>
          <w:tcPr>
            <w:tcW w:w="520" w:type="dxa"/>
          </w:tcPr>
          <w:p w14:paraId="40D7A4C9" w14:textId="77777777" w:rsidR="00345F36" w:rsidRPr="00D0788A" w:rsidRDefault="00345F36" w:rsidP="0076619C">
            <w:pPr>
              <w:jc w:val="both"/>
              <w:rPr>
                <w:rFonts w:ascii="Arial" w:hAnsi="Arial" w:cs="Arial"/>
                <w:color w:val="000000"/>
                <w:sz w:val="22"/>
                <w:szCs w:val="22"/>
              </w:rPr>
            </w:pPr>
          </w:p>
        </w:tc>
        <w:tc>
          <w:tcPr>
            <w:tcW w:w="571" w:type="dxa"/>
          </w:tcPr>
          <w:p w14:paraId="2BD9825F" w14:textId="77777777" w:rsidR="00345F36" w:rsidRPr="00D0788A" w:rsidRDefault="00345F36" w:rsidP="0076619C">
            <w:pPr>
              <w:jc w:val="both"/>
              <w:rPr>
                <w:rFonts w:ascii="Arial" w:hAnsi="Arial" w:cs="Arial"/>
                <w:color w:val="000000"/>
                <w:sz w:val="22"/>
                <w:szCs w:val="22"/>
              </w:rPr>
            </w:pPr>
          </w:p>
        </w:tc>
        <w:tc>
          <w:tcPr>
            <w:tcW w:w="2562" w:type="dxa"/>
          </w:tcPr>
          <w:p w14:paraId="526B37B3" w14:textId="77777777" w:rsidR="00345F36" w:rsidRPr="00D0788A" w:rsidRDefault="00345F36" w:rsidP="0076619C">
            <w:pPr>
              <w:jc w:val="both"/>
              <w:rPr>
                <w:rFonts w:ascii="Arial" w:hAnsi="Arial" w:cs="Arial"/>
                <w:color w:val="000000"/>
                <w:sz w:val="22"/>
                <w:szCs w:val="22"/>
              </w:rPr>
            </w:pPr>
          </w:p>
        </w:tc>
        <w:tc>
          <w:tcPr>
            <w:tcW w:w="4583" w:type="dxa"/>
          </w:tcPr>
          <w:p w14:paraId="7644A8EA" w14:textId="77777777" w:rsidR="00345F36" w:rsidRPr="00D0788A" w:rsidRDefault="00345F36" w:rsidP="0076619C">
            <w:pPr>
              <w:jc w:val="both"/>
              <w:rPr>
                <w:rFonts w:ascii="Arial" w:hAnsi="Arial" w:cs="Arial"/>
                <w:color w:val="000000"/>
                <w:sz w:val="22"/>
                <w:szCs w:val="22"/>
              </w:rPr>
            </w:pPr>
          </w:p>
        </w:tc>
        <w:tc>
          <w:tcPr>
            <w:tcW w:w="442" w:type="dxa"/>
          </w:tcPr>
          <w:p w14:paraId="4310FF83" w14:textId="77777777" w:rsidR="00345F36" w:rsidRPr="00D0788A" w:rsidRDefault="00345F36" w:rsidP="0076619C">
            <w:pPr>
              <w:jc w:val="both"/>
              <w:rPr>
                <w:rFonts w:ascii="Arial" w:hAnsi="Arial" w:cs="Arial"/>
                <w:color w:val="000000"/>
                <w:sz w:val="22"/>
                <w:szCs w:val="22"/>
              </w:rPr>
            </w:pPr>
          </w:p>
        </w:tc>
        <w:tc>
          <w:tcPr>
            <w:tcW w:w="532" w:type="dxa"/>
            <w:vAlign w:val="center"/>
          </w:tcPr>
          <w:p w14:paraId="7E270AA5" w14:textId="77777777" w:rsidR="00345F36" w:rsidRPr="00D0788A" w:rsidRDefault="00345F36" w:rsidP="0076619C">
            <w:pPr>
              <w:jc w:val="center"/>
              <w:rPr>
                <w:rFonts w:ascii="Arial" w:hAnsi="Arial" w:cs="Arial"/>
                <w:color w:val="000000"/>
                <w:sz w:val="22"/>
                <w:szCs w:val="22"/>
              </w:rPr>
            </w:pPr>
          </w:p>
        </w:tc>
      </w:tr>
      <w:tr w:rsidR="00345F36" w:rsidRPr="00D0788A" w14:paraId="432BD08B" w14:textId="77777777">
        <w:trPr>
          <w:cantSplit/>
        </w:trPr>
        <w:tc>
          <w:tcPr>
            <w:tcW w:w="520" w:type="dxa"/>
          </w:tcPr>
          <w:p w14:paraId="65777441" w14:textId="77777777" w:rsidR="00345F36" w:rsidRPr="00D0788A" w:rsidRDefault="00345F36" w:rsidP="0076619C">
            <w:pPr>
              <w:jc w:val="both"/>
              <w:rPr>
                <w:rFonts w:ascii="Arial" w:hAnsi="Arial" w:cs="Arial"/>
                <w:color w:val="000000"/>
                <w:sz w:val="22"/>
                <w:szCs w:val="22"/>
              </w:rPr>
            </w:pPr>
          </w:p>
        </w:tc>
        <w:tc>
          <w:tcPr>
            <w:tcW w:w="571" w:type="dxa"/>
            <w:vAlign w:val="bottom"/>
          </w:tcPr>
          <w:p w14:paraId="32B3CDF6" w14:textId="77777777" w:rsidR="00345F36" w:rsidRPr="00C9155C" w:rsidRDefault="00345F36" w:rsidP="0076619C">
            <w:pPr>
              <w:rPr>
                <w:rFonts w:ascii="Arial" w:hAnsi="Arial" w:cs="Arial"/>
                <w:b/>
                <w:color w:val="000000"/>
                <w:sz w:val="22"/>
                <w:szCs w:val="22"/>
              </w:rPr>
            </w:pPr>
            <w:r w:rsidRPr="00C9155C">
              <w:rPr>
                <w:rFonts w:ascii="Arial" w:hAnsi="Arial" w:cs="Arial"/>
                <w:b/>
                <w:color w:val="000000"/>
                <w:sz w:val="22"/>
                <w:szCs w:val="22"/>
              </w:rPr>
              <w:t>§  9</w:t>
            </w:r>
          </w:p>
        </w:tc>
        <w:tc>
          <w:tcPr>
            <w:tcW w:w="7145" w:type="dxa"/>
            <w:gridSpan w:val="2"/>
            <w:vAlign w:val="bottom"/>
          </w:tcPr>
          <w:p w14:paraId="36F122DF" w14:textId="77777777" w:rsidR="00345F36" w:rsidRPr="00C9155C" w:rsidRDefault="00C9155C" w:rsidP="0076619C">
            <w:pPr>
              <w:pStyle w:val="berschrift4"/>
              <w:rPr>
                <w:rFonts w:ascii="Arial" w:hAnsi="Arial" w:cs="Arial"/>
                <w:bCs w:val="0"/>
                <w:color w:val="000000"/>
                <w:sz w:val="22"/>
                <w:szCs w:val="22"/>
              </w:rPr>
            </w:pPr>
            <w:r w:rsidRPr="00C9155C">
              <w:rPr>
                <w:rFonts w:ascii="Arial" w:hAnsi="Arial" w:cs="Arial"/>
                <w:bCs w:val="0"/>
                <w:color w:val="000000"/>
                <w:sz w:val="22"/>
                <w:szCs w:val="22"/>
              </w:rPr>
              <w:t>Leiharbeiternehmer, Subunternehmer</w:t>
            </w:r>
          </w:p>
        </w:tc>
        <w:tc>
          <w:tcPr>
            <w:tcW w:w="442" w:type="dxa"/>
            <w:vAlign w:val="bottom"/>
          </w:tcPr>
          <w:p w14:paraId="5BD389F2" w14:textId="77777777" w:rsidR="00345F36" w:rsidRPr="00C9155C" w:rsidRDefault="00345F36" w:rsidP="0076619C">
            <w:pPr>
              <w:jc w:val="both"/>
              <w:rPr>
                <w:rFonts w:ascii="Arial" w:hAnsi="Arial" w:cs="Arial"/>
                <w:b/>
                <w:color w:val="000000"/>
                <w:sz w:val="22"/>
                <w:szCs w:val="22"/>
              </w:rPr>
            </w:pPr>
          </w:p>
        </w:tc>
        <w:tc>
          <w:tcPr>
            <w:tcW w:w="532" w:type="dxa"/>
            <w:vAlign w:val="bottom"/>
          </w:tcPr>
          <w:p w14:paraId="5D5FE6F3" w14:textId="77777777" w:rsidR="00345F36" w:rsidRPr="00C9155C" w:rsidRDefault="00345F36" w:rsidP="0076619C">
            <w:pPr>
              <w:jc w:val="center"/>
              <w:rPr>
                <w:rFonts w:ascii="Arial" w:hAnsi="Arial" w:cs="Arial"/>
                <w:b/>
                <w:color w:val="000000"/>
                <w:sz w:val="22"/>
                <w:szCs w:val="22"/>
              </w:rPr>
            </w:pPr>
            <w:r w:rsidRPr="00C9155C">
              <w:rPr>
                <w:rFonts w:ascii="Arial" w:hAnsi="Arial" w:cs="Arial"/>
                <w:b/>
                <w:color w:val="000000"/>
                <w:sz w:val="22"/>
                <w:szCs w:val="22"/>
              </w:rPr>
              <w:t>9</w:t>
            </w:r>
          </w:p>
        </w:tc>
      </w:tr>
      <w:tr w:rsidR="00345F36" w:rsidRPr="00D0788A" w14:paraId="0B9AAABC" w14:textId="77777777">
        <w:trPr>
          <w:cantSplit/>
          <w:trHeight w:hRule="exact" w:val="113"/>
        </w:trPr>
        <w:tc>
          <w:tcPr>
            <w:tcW w:w="520" w:type="dxa"/>
          </w:tcPr>
          <w:p w14:paraId="02EC3D4A" w14:textId="77777777" w:rsidR="00345F36" w:rsidRPr="00D0788A" w:rsidRDefault="00345F36" w:rsidP="0076619C">
            <w:pPr>
              <w:jc w:val="both"/>
              <w:rPr>
                <w:rFonts w:ascii="Arial" w:hAnsi="Arial" w:cs="Arial"/>
                <w:color w:val="000000"/>
                <w:sz w:val="22"/>
                <w:szCs w:val="22"/>
              </w:rPr>
            </w:pPr>
          </w:p>
        </w:tc>
        <w:tc>
          <w:tcPr>
            <w:tcW w:w="571" w:type="dxa"/>
          </w:tcPr>
          <w:p w14:paraId="3BF7FCBA" w14:textId="77777777" w:rsidR="00345F36" w:rsidRPr="00D0788A" w:rsidRDefault="00345F36" w:rsidP="0076619C">
            <w:pPr>
              <w:jc w:val="both"/>
              <w:rPr>
                <w:rFonts w:ascii="Arial" w:hAnsi="Arial" w:cs="Arial"/>
                <w:color w:val="000000"/>
                <w:sz w:val="22"/>
                <w:szCs w:val="22"/>
              </w:rPr>
            </w:pPr>
          </w:p>
        </w:tc>
        <w:tc>
          <w:tcPr>
            <w:tcW w:w="2562" w:type="dxa"/>
          </w:tcPr>
          <w:p w14:paraId="33A731EE" w14:textId="77777777" w:rsidR="00345F36" w:rsidRPr="00D0788A" w:rsidRDefault="00345F36" w:rsidP="0076619C">
            <w:pPr>
              <w:jc w:val="both"/>
              <w:rPr>
                <w:rFonts w:ascii="Arial" w:hAnsi="Arial" w:cs="Arial"/>
                <w:color w:val="000000"/>
                <w:sz w:val="22"/>
                <w:szCs w:val="22"/>
              </w:rPr>
            </w:pPr>
          </w:p>
        </w:tc>
        <w:tc>
          <w:tcPr>
            <w:tcW w:w="4583" w:type="dxa"/>
          </w:tcPr>
          <w:p w14:paraId="30335772" w14:textId="77777777" w:rsidR="00345F36" w:rsidRPr="00D0788A" w:rsidRDefault="00345F36" w:rsidP="0076619C">
            <w:pPr>
              <w:jc w:val="both"/>
              <w:rPr>
                <w:rFonts w:ascii="Arial" w:hAnsi="Arial" w:cs="Arial"/>
                <w:color w:val="000000"/>
                <w:sz w:val="22"/>
                <w:szCs w:val="22"/>
              </w:rPr>
            </w:pPr>
          </w:p>
        </w:tc>
        <w:tc>
          <w:tcPr>
            <w:tcW w:w="442" w:type="dxa"/>
          </w:tcPr>
          <w:p w14:paraId="3CAE7E0A" w14:textId="77777777" w:rsidR="00345F36" w:rsidRPr="00D0788A" w:rsidRDefault="00345F36" w:rsidP="0076619C">
            <w:pPr>
              <w:jc w:val="both"/>
              <w:rPr>
                <w:rFonts w:ascii="Arial" w:hAnsi="Arial" w:cs="Arial"/>
                <w:color w:val="000000"/>
                <w:sz w:val="22"/>
                <w:szCs w:val="22"/>
              </w:rPr>
            </w:pPr>
          </w:p>
        </w:tc>
        <w:tc>
          <w:tcPr>
            <w:tcW w:w="532" w:type="dxa"/>
            <w:vAlign w:val="center"/>
          </w:tcPr>
          <w:p w14:paraId="0D26265E" w14:textId="77777777" w:rsidR="00345F36" w:rsidRPr="00D0788A" w:rsidRDefault="00345F36" w:rsidP="0076619C">
            <w:pPr>
              <w:jc w:val="center"/>
              <w:rPr>
                <w:rFonts w:ascii="Arial" w:hAnsi="Arial" w:cs="Arial"/>
                <w:color w:val="000000"/>
                <w:sz w:val="22"/>
                <w:szCs w:val="22"/>
              </w:rPr>
            </w:pPr>
          </w:p>
        </w:tc>
      </w:tr>
      <w:tr w:rsidR="00345F36" w:rsidRPr="00D0788A" w14:paraId="48E93E42" w14:textId="77777777">
        <w:trPr>
          <w:cantSplit/>
        </w:trPr>
        <w:tc>
          <w:tcPr>
            <w:tcW w:w="520" w:type="dxa"/>
          </w:tcPr>
          <w:p w14:paraId="4794A5D2" w14:textId="77777777" w:rsidR="00345F36" w:rsidRPr="00D0788A" w:rsidRDefault="00345F36" w:rsidP="0076619C">
            <w:pPr>
              <w:jc w:val="both"/>
              <w:rPr>
                <w:rFonts w:ascii="Arial" w:hAnsi="Arial" w:cs="Arial"/>
                <w:color w:val="000000"/>
                <w:sz w:val="22"/>
                <w:szCs w:val="22"/>
              </w:rPr>
            </w:pPr>
          </w:p>
        </w:tc>
        <w:tc>
          <w:tcPr>
            <w:tcW w:w="571" w:type="dxa"/>
            <w:vAlign w:val="bottom"/>
          </w:tcPr>
          <w:p w14:paraId="2CAA339F" w14:textId="77777777" w:rsidR="00345F36" w:rsidRPr="00C9155C" w:rsidRDefault="00345F36" w:rsidP="0076619C">
            <w:pPr>
              <w:rPr>
                <w:rFonts w:ascii="Arial" w:hAnsi="Arial" w:cs="Arial"/>
                <w:b/>
                <w:color w:val="000000"/>
                <w:sz w:val="22"/>
                <w:szCs w:val="22"/>
              </w:rPr>
            </w:pPr>
            <w:r w:rsidRPr="00C9155C">
              <w:rPr>
                <w:rFonts w:ascii="Arial" w:hAnsi="Arial" w:cs="Arial"/>
                <w:b/>
                <w:color w:val="000000"/>
                <w:sz w:val="22"/>
                <w:szCs w:val="22"/>
              </w:rPr>
              <w:t>§10</w:t>
            </w:r>
          </w:p>
        </w:tc>
        <w:tc>
          <w:tcPr>
            <w:tcW w:w="7145" w:type="dxa"/>
            <w:gridSpan w:val="2"/>
            <w:vAlign w:val="bottom"/>
          </w:tcPr>
          <w:p w14:paraId="188B156F" w14:textId="77777777" w:rsidR="00345F36" w:rsidRPr="00C9155C" w:rsidRDefault="00C9155C" w:rsidP="0076619C">
            <w:pPr>
              <w:jc w:val="both"/>
              <w:rPr>
                <w:rFonts w:ascii="Arial" w:hAnsi="Arial" w:cs="Arial"/>
                <w:b/>
                <w:color w:val="000000"/>
                <w:sz w:val="22"/>
                <w:szCs w:val="22"/>
              </w:rPr>
            </w:pPr>
            <w:r w:rsidRPr="00C9155C">
              <w:rPr>
                <w:rFonts w:ascii="Arial" w:hAnsi="Arial" w:cs="Arial"/>
                <w:b/>
                <w:color w:val="000000"/>
                <w:sz w:val="22"/>
                <w:szCs w:val="22"/>
              </w:rPr>
              <w:t>Betreten der Objekte</w:t>
            </w:r>
          </w:p>
        </w:tc>
        <w:tc>
          <w:tcPr>
            <w:tcW w:w="442" w:type="dxa"/>
            <w:vAlign w:val="bottom"/>
          </w:tcPr>
          <w:p w14:paraId="2AC1FF6B" w14:textId="77777777" w:rsidR="00345F36" w:rsidRPr="00C9155C" w:rsidRDefault="00345F36" w:rsidP="0076619C">
            <w:pPr>
              <w:jc w:val="both"/>
              <w:rPr>
                <w:rFonts w:ascii="Arial" w:hAnsi="Arial" w:cs="Arial"/>
                <w:b/>
                <w:color w:val="000000"/>
                <w:sz w:val="22"/>
                <w:szCs w:val="22"/>
              </w:rPr>
            </w:pPr>
          </w:p>
        </w:tc>
        <w:tc>
          <w:tcPr>
            <w:tcW w:w="532" w:type="dxa"/>
            <w:vAlign w:val="bottom"/>
          </w:tcPr>
          <w:p w14:paraId="6F707945" w14:textId="77777777" w:rsidR="00345F36" w:rsidRPr="00C9155C" w:rsidRDefault="00345F36" w:rsidP="0076619C">
            <w:pPr>
              <w:jc w:val="center"/>
              <w:rPr>
                <w:rFonts w:ascii="Arial" w:hAnsi="Arial" w:cs="Arial"/>
                <w:b/>
                <w:color w:val="000000"/>
                <w:sz w:val="22"/>
                <w:szCs w:val="22"/>
              </w:rPr>
            </w:pPr>
            <w:r w:rsidRPr="00C9155C">
              <w:rPr>
                <w:rFonts w:ascii="Arial" w:hAnsi="Arial" w:cs="Arial"/>
                <w:b/>
                <w:color w:val="000000"/>
                <w:sz w:val="22"/>
                <w:szCs w:val="22"/>
              </w:rPr>
              <w:t>9</w:t>
            </w:r>
          </w:p>
        </w:tc>
      </w:tr>
      <w:tr w:rsidR="00345F36" w:rsidRPr="00D0788A" w14:paraId="2EA96972" w14:textId="77777777">
        <w:trPr>
          <w:cantSplit/>
          <w:trHeight w:hRule="exact" w:val="113"/>
        </w:trPr>
        <w:tc>
          <w:tcPr>
            <w:tcW w:w="520" w:type="dxa"/>
          </w:tcPr>
          <w:p w14:paraId="37063CEC" w14:textId="77777777" w:rsidR="00345F36" w:rsidRPr="00D0788A" w:rsidRDefault="00345F36" w:rsidP="0076619C">
            <w:pPr>
              <w:jc w:val="both"/>
              <w:rPr>
                <w:rFonts w:ascii="Arial" w:hAnsi="Arial" w:cs="Arial"/>
                <w:color w:val="000000"/>
                <w:sz w:val="22"/>
                <w:szCs w:val="22"/>
              </w:rPr>
            </w:pPr>
          </w:p>
        </w:tc>
        <w:tc>
          <w:tcPr>
            <w:tcW w:w="571" w:type="dxa"/>
          </w:tcPr>
          <w:p w14:paraId="055C0680" w14:textId="77777777" w:rsidR="00345F36" w:rsidRPr="00D0788A" w:rsidRDefault="00345F36" w:rsidP="0076619C">
            <w:pPr>
              <w:jc w:val="both"/>
              <w:rPr>
                <w:rFonts w:ascii="Arial" w:hAnsi="Arial" w:cs="Arial"/>
                <w:color w:val="000000"/>
                <w:sz w:val="22"/>
                <w:szCs w:val="22"/>
              </w:rPr>
            </w:pPr>
          </w:p>
        </w:tc>
        <w:tc>
          <w:tcPr>
            <w:tcW w:w="2562" w:type="dxa"/>
          </w:tcPr>
          <w:p w14:paraId="36720B08" w14:textId="77777777" w:rsidR="00345F36" w:rsidRPr="00D0788A" w:rsidRDefault="00345F36" w:rsidP="0076619C">
            <w:pPr>
              <w:jc w:val="both"/>
              <w:rPr>
                <w:rFonts w:ascii="Arial" w:hAnsi="Arial" w:cs="Arial"/>
                <w:color w:val="000000"/>
                <w:sz w:val="22"/>
                <w:szCs w:val="22"/>
              </w:rPr>
            </w:pPr>
          </w:p>
        </w:tc>
        <w:tc>
          <w:tcPr>
            <w:tcW w:w="4583" w:type="dxa"/>
          </w:tcPr>
          <w:p w14:paraId="501E0407" w14:textId="77777777" w:rsidR="00345F36" w:rsidRPr="00D0788A" w:rsidRDefault="00345F36" w:rsidP="0076619C">
            <w:pPr>
              <w:jc w:val="both"/>
              <w:rPr>
                <w:rFonts w:ascii="Arial" w:hAnsi="Arial" w:cs="Arial"/>
                <w:color w:val="000000"/>
                <w:sz w:val="22"/>
                <w:szCs w:val="22"/>
              </w:rPr>
            </w:pPr>
          </w:p>
        </w:tc>
        <w:tc>
          <w:tcPr>
            <w:tcW w:w="442" w:type="dxa"/>
          </w:tcPr>
          <w:p w14:paraId="2A8D5D61" w14:textId="77777777" w:rsidR="00345F36" w:rsidRPr="00D0788A" w:rsidRDefault="00345F36" w:rsidP="0076619C">
            <w:pPr>
              <w:jc w:val="both"/>
              <w:rPr>
                <w:rFonts w:ascii="Arial" w:hAnsi="Arial" w:cs="Arial"/>
                <w:color w:val="000000"/>
                <w:sz w:val="22"/>
                <w:szCs w:val="22"/>
              </w:rPr>
            </w:pPr>
          </w:p>
        </w:tc>
        <w:tc>
          <w:tcPr>
            <w:tcW w:w="532" w:type="dxa"/>
            <w:vAlign w:val="center"/>
          </w:tcPr>
          <w:p w14:paraId="0C442E1B" w14:textId="77777777" w:rsidR="00345F36" w:rsidRPr="00D0788A" w:rsidRDefault="00345F36" w:rsidP="0076619C">
            <w:pPr>
              <w:jc w:val="center"/>
              <w:rPr>
                <w:rFonts w:ascii="Arial" w:hAnsi="Arial" w:cs="Arial"/>
                <w:color w:val="000000"/>
                <w:sz w:val="22"/>
                <w:szCs w:val="22"/>
              </w:rPr>
            </w:pPr>
          </w:p>
        </w:tc>
      </w:tr>
      <w:tr w:rsidR="00345F36" w:rsidRPr="00D0788A" w14:paraId="6A5607E6" w14:textId="77777777">
        <w:trPr>
          <w:cantSplit/>
        </w:trPr>
        <w:tc>
          <w:tcPr>
            <w:tcW w:w="520" w:type="dxa"/>
            <w:vAlign w:val="center"/>
          </w:tcPr>
          <w:p w14:paraId="343F17A0" w14:textId="77777777" w:rsidR="00345F36" w:rsidRPr="00D0788A" w:rsidRDefault="00345F36" w:rsidP="0076619C">
            <w:pPr>
              <w:jc w:val="both"/>
              <w:rPr>
                <w:rFonts w:ascii="Arial" w:hAnsi="Arial" w:cs="Arial"/>
                <w:color w:val="000000"/>
                <w:sz w:val="22"/>
                <w:szCs w:val="22"/>
              </w:rPr>
            </w:pPr>
          </w:p>
        </w:tc>
        <w:tc>
          <w:tcPr>
            <w:tcW w:w="571" w:type="dxa"/>
            <w:vAlign w:val="bottom"/>
          </w:tcPr>
          <w:p w14:paraId="737A2D76" w14:textId="77777777" w:rsidR="00345F36" w:rsidRPr="0076619C" w:rsidRDefault="00345F36" w:rsidP="0076619C">
            <w:pPr>
              <w:rPr>
                <w:rFonts w:ascii="Arial" w:hAnsi="Arial" w:cs="Arial"/>
                <w:b/>
                <w:color w:val="000000"/>
                <w:sz w:val="22"/>
                <w:szCs w:val="22"/>
              </w:rPr>
            </w:pPr>
            <w:r w:rsidRPr="0076619C">
              <w:rPr>
                <w:rFonts w:ascii="Arial" w:hAnsi="Arial" w:cs="Arial"/>
                <w:b/>
                <w:color w:val="000000"/>
                <w:sz w:val="22"/>
                <w:szCs w:val="22"/>
              </w:rPr>
              <w:t>§11</w:t>
            </w:r>
          </w:p>
        </w:tc>
        <w:tc>
          <w:tcPr>
            <w:tcW w:w="7145" w:type="dxa"/>
            <w:gridSpan w:val="2"/>
            <w:vAlign w:val="bottom"/>
          </w:tcPr>
          <w:p w14:paraId="312F0DFD" w14:textId="77777777" w:rsidR="00345F36" w:rsidRPr="0076619C" w:rsidRDefault="0076619C" w:rsidP="0021653E">
            <w:pPr>
              <w:jc w:val="both"/>
              <w:rPr>
                <w:rFonts w:ascii="Arial" w:hAnsi="Arial" w:cs="Arial"/>
                <w:b/>
                <w:color w:val="000000"/>
                <w:sz w:val="22"/>
                <w:szCs w:val="22"/>
              </w:rPr>
            </w:pPr>
            <w:r>
              <w:rPr>
                <w:rFonts w:ascii="Arial" w:hAnsi="Arial" w:cs="Arial"/>
                <w:b/>
                <w:color w:val="000000"/>
                <w:sz w:val="22"/>
                <w:szCs w:val="22"/>
              </w:rPr>
              <w:t xml:space="preserve">Reinigung von besonderen </w:t>
            </w:r>
            <w:r w:rsidR="0021653E">
              <w:rPr>
                <w:rFonts w:ascii="Arial" w:hAnsi="Arial" w:cs="Arial"/>
                <w:b/>
                <w:color w:val="000000"/>
                <w:sz w:val="22"/>
                <w:szCs w:val="22"/>
              </w:rPr>
              <w:t>Arbeitsb</w:t>
            </w:r>
            <w:r>
              <w:rPr>
                <w:rFonts w:ascii="Arial" w:hAnsi="Arial" w:cs="Arial"/>
                <w:b/>
                <w:color w:val="000000"/>
                <w:sz w:val="22"/>
                <w:szCs w:val="22"/>
              </w:rPr>
              <w:t>ereichen</w:t>
            </w:r>
          </w:p>
        </w:tc>
        <w:tc>
          <w:tcPr>
            <w:tcW w:w="442" w:type="dxa"/>
            <w:vAlign w:val="bottom"/>
          </w:tcPr>
          <w:p w14:paraId="75388224" w14:textId="77777777" w:rsidR="00345F36" w:rsidRPr="0076619C" w:rsidRDefault="00345F36" w:rsidP="0076619C">
            <w:pPr>
              <w:jc w:val="both"/>
              <w:rPr>
                <w:rFonts w:ascii="Arial" w:hAnsi="Arial" w:cs="Arial"/>
                <w:b/>
                <w:color w:val="000000"/>
                <w:sz w:val="22"/>
                <w:szCs w:val="22"/>
              </w:rPr>
            </w:pPr>
          </w:p>
        </w:tc>
        <w:tc>
          <w:tcPr>
            <w:tcW w:w="532" w:type="dxa"/>
            <w:vAlign w:val="bottom"/>
          </w:tcPr>
          <w:p w14:paraId="13E59A1D" w14:textId="77777777" w:rsidR="00345F36" w:rsidRPr="0076619C" w:rsidRDefault="00345F36" w:rsidP="0076619C">
            <w:pPr>
              <w:jc w:val="center"/>
              <w:rPr>
                <w:rFonts w:ascii="Arial" w:hAnsi="Arial" w:cs="Arial"/>
                <w:b/>
                <w:color w:val="000000"/>
                <w:sz w:val="22"/>
                <w:szCs w:val="22"/>
              </w:rPr>
            </w:pPr>
            <w:r w:rsidRPr="0076619C">
              <w:rPr>
                <w:rFonts w:ascii="Arial" w:hAnsi="Arial" w:cs="Arial"/>
                <w:b/>
                <w:color w:val="000000"/>
                <w:sz w:val="22"/>
                <w:szCs w:val="22"/>
              </w:rPr>
              <w:t>10</w:t>
            </w:r>
          </w:p>
        </w:tc>
      </w:tr>
      <w:tr w:rsidR="00345F36" w:rsidRPr="00D0788A" w14:paraId="4594E965" w14:textId="77777777">
        <w:trPr>
          <w:cantSplit/>
          <w:trHeight w:hRule="exact" w:val="113"/>
        </w:trPr>
        <w:tc>
          <w:tcPr>
            <w:tcW w:w="520" w:type="dxa"/>
          </w:tcPr>
          <w:p w14:paraId="0179F9B2" w14:textId="77777777" w:rsidR="00345F36" w:rsidRPr="00D0788A" w:rsidRDefault="00345F36" w:rsidP="0076619C">
            <w:pPr>
              <w:jc w:val="both"/>
              <w:rPr>
                <w:rFonts w:ascii="Arial" w:hAnsi="Arial" w:cs="Arial"/>
                <w:color w:val="000000"/>
                <w:sz w:val="22"/>
                <w:szCs w:val="22"/>
              </w:rPr>
            </w:pPr>
          </w:p>
        </w:tc>
        <w:tc>
          <w:tcPr>
            <w:tcW w:w="571" w:type="dxa"/>
          </w:tcPr>
          <w:p w14:paraId="3F6CCDCC" w14:textId="77777777" w:rsidR="00345F36" w:rsidRPr="00D0788A" w:rsidRDefault="00345F36" w:rsidP="0076619C">
            <w:pPr>
              <w:jc w:val="both"/>
              <w:rPr>
                <w:rFonts w:ascii="Arial" w:hAnsi="Arial" w:cs="Arial"/>
                <w:color w:val="000000"/>
                <w:sz w:val="22"/>
                <w:szCs w:val="22"/>
              </w:rPr>
            </w:pPr>
          </w:p>
        </w:tc>
        <w:tc>
          <w:tcPr>
            <w:tcW w:w="2562" w:type="dxa"/>
          </w:tcPr>
          <w:p w14:paraId="4C1FE46D" w14:textId="77777777" w:rsidR="00345F36" w:rsidRPr="00D0788A" w:rsidRDefault="00345F36" w:rsidP="0076619C">
            <w:pPr>
              <w:jc w:val="both"/>
              <w:rPr>
                <w:rFonts w:ascii="Arial" w:hAnsi="Arial" w:cs="Arial"/>
                <w:color w:val="000000"/>
                <w:sz w:val="22"/>
                <w:szCs w:val="22"/>
              </w:rPr>
            </w:pPr>
          </w:p>
        </w:tc>
        <w:tc>
          <w:tcPr>
            <w:tcW w:w="4583" w:type="dxa"/>
          </w:tcPr>
          <w:p w14:paraId="7E8AFC51" w14:textId="77777777" w:rsidR="00345F36" w:rsidRPr="00D0788A" w:rsidRDefault="00345F36" w:rsidP="0076619C">
            <w:pPr>
              <w:jc w:val="both"/>
              <w:rPr>
                <w:rFonts w:ascii="Arial" w:hAnsi="Arial" w:cs="Arial"/>
                <w:color w:val="000000"/>
                <w:sz w:val="22"/>
                <w:szCs w:val="22"/>
              </w:rPr>
            </w:pPr>
          </w:p>
        </w:tc>
        <w:tc>
          <w:tcPr>
            <w:tcW w:w="442" w:type="dxa"/>
          </w:tcPr>
          <w:p w14:paraId="34FE9DA5" w14:textId="77777777" w:rsidR="00345F36" w:rsidRPr="00D0788A" w:rsidRDefault="00345F36" w:rsidP="0076619C">
            <w:pPr>
              <w:jc w:val="both"/>
              <w:rPr>
                <w:rFonts w:ascii="Arial" w:hAnsi="Arial" w:cs="Arial"/>
                <w:color w:val="000000"/>
                <w:sz w:val="22"/>
                <w:szCs w:val="22"/>
              </w:rPr>
            </w:pPr>
          </w:p>
        </w:tc>
        <w:tc>
          <w:tcPr>
            <w:tcW w:w="532" w:type="dxa"/>
            <w:vAlign w:val="center"/>
          </w:tcPr>
          <w:p w14:paraId="26F2A446" w14:textId="77777777" w:rsidR="00345F36" w:rsidRPr="00D0788A" w:rsidRDefault="00345F36" w:rsidP="0076619C">
            <w:pPr>
              <w:jc w:val="center"/>
              <w:rPr>
                <w:rFonts w:ascii="Arial" w:hAnsi="Arial" w:cs="Arial"/>
                <w:color w:val="000000"/>
                <w:sz w:val="22"/>
                <w:szCs w:val="22"/>
              </w:rPr>
            </w:pPr>
          </w:p>
        </w:tc>
      </w:tr>
      <w:tr w:rsidR="00345F36" w:rsidRPr="00D0788A" w14:paraId="28584E20" w14:textId="77777777">
        <w:trPr>
          <w:cantSplit/>
        </w:trPr>
        <w:tc>
          <w:tcPr>
            <w:tcW w:w="520" w:type="dxa"/>
          </w:tcPr>
          <w:p w14:paraId="7CCAAAF8" w14:textId="77777777" w:rsidR="00345F36" w:rsidRPr="00D0788A" w:rsidRDefault="00345F36" w:rsidP="0076619C">
            <w:pPr>
              <w:jc w:val="both"/>
              <w:rPr>
                <w:rFonts w:ascii="Arial" w:hAnsi="Arial" w:cs="Arial"/>
                <w:color w:val="000000"/>
                <w:sz w:val="22"/>
                <w:szCs w:val="22"/>
              </w:rPr>
            </w:pPr>
          </w:p>
        </w:tc>
        <w:tc>
          <w:tcPr>
            <w:tcW w:w="571" w:type="dxa"/>
            <w:vAlign w:val="bottom"/>
          </w:tcPr>
          <w:p w14:paraId="060DDFC9" w14:textId="77777777" w:rsidR="00345F36" w:rsidRPr="0076619C" w:rsidRDefault="00345F36" w:rsidP="0076619C">
            <w:pPr>
              <w:rPr>
                <w:rFonts w:ascii="Arial" w:hAnsi="Arial" w:cs="Arial"/>
                <w:b/>
                <w:color w:val="000000"/>
                <w:sz w:val="22"/>
                <w:szCs w:val="22"/>
              </w:rPr>
            </w:pPr>
            <w:r w:rsidRPr="0076619C">
              <w:rPr>
                <w:rFonts w:ascii="Arial" w:hAnsi="Arial" w:cs="Arial"/>
                <w:b/>
                <w:color w:val="000000"/>
                <w:sz w:val="22"/>
                <w:szCs w:val="22"/>
              </w:rPr>
              <w:t>§12</w:t>
            </w:r>
          </w:p>
        </w:tc>
        <w:tc>
          <w:tcPr>
            <w:tcW w:w="7145" w:type="dxa"/>
            <w:gridSpan w:val="2"/>
            <w:vAlign w:val="bottom"/>
          </w:tcPr>
          <w:p w14:paraId="5D4EE6E1" w14:textId="77777777" w:rsidR="00345F36" w:rsidRPr="0076619C" w:rsidRDefault="0076619C" w:rsidP="0076619C">
            <w:pPr>
              <w:pStyle w:val="berschrift4"/>
              <w:rPr>
                <w:rFonts w:ascii="Arial" w:hAnsi="Arial" w:cs="Arial"/>
                <w:bCs w:val="0"/>
                <w:color w:val="000000"/>
                <w:sz w:val="22"/>
                <w:szCs w:val="22"/>
              </w:rPr>
            </w:pPr>
            <w:r>
              <w:rPr>
                <w:rFonts w:ascii="Arial" w:hAnsi="Arial" w:cs="Arial"/>
                <w:bCs w:val="0"/>
                <w:color w:val="000000"/>
                <w:sz w:val="22"/>
                <w:szCs w:val="22"/>
              </w:rPr>
              <w:t>Verschwiegenheitspflicht</w:t>
            </w:r>
          </w:p>
        </w:tc>
        <w:tc>
          <w:tcPr>
            <w:tcW w:w="442" w:type="dxa"/>
            <w:vAlign w:val="bottom"/>
          </w:tcPr>
          <w:p w14:paraId="36FC1CCE" w14:textId="77777777" w:rsidR="00345F36" w:rsidRPr="0076619C" w:rsidRDefault="00345F36" w:rsidP="0076619C">
            <w:pPr>
              <w:jc w:val="both"/>
              <w:rPr>
                <w:rFonts w:ascii="Arial" w:hAnsi="Arial" w:cs="Arial"/>
                <w:b/>
                <w:color w:val="000000"/>
                <w:sz w:val="22"/>
                <w:szCs w:val="22"/>
              </w:rPr>
            </w:pPr>
          </w:p>
        </w:tc>
        <w:tc>
          <w:tcPr>
            <w:tcW w:w="532" w:type="dxa"/>
            <w:vAlign w:val="bottom"/>
          </w:tcPr>
          <w:p w14:paraId="00E9E73A" w14:textId="77777777" w:rsidR="00345F36" w:rsidRPr="0076619C" w:rsidRDefault="00345F36" w:rsidP="0076619C">
            <w:pPr>
              <w:jc w:val="center"/>
              <w:rPr>
                <w:rFonts w:ascii="Arial" w:hAnsi="Arial" w:cs="Arial"/>
                <w:b/>
                <w:color w:val="000000"/>
                <w:sz w:val="22"/>
                <w:szCs w:val="22"/>
              </w:rPr>
            </w:pPr>
            <w:r w:rsidRPr="0076619C">
              <w:rPr>
                <w:rFonts w:ascii="Arial" w:hAnsi="Arial" w:cs="Arial"/>
                <w:b/>
                <w:color w:val="000000"/>
                <w:sz w:val="22"/>
                <w:szCs w:val="22"/>
              </w:rPr>
              <w:t>10</w:t>
            </w:r>
          </w:p>
        </w:tc>
      </w:tr>
      <w:tr w:rsidR="00345F36" w:rsidRPr="00D0788A" w14:paraId="714B00FD" w14:textId="77777777">
        <w:trPr>
          <w:cantSplit/>
          <w:trHeight w:hRule="exact" w:val="113"/>
        </w:trPr>
        <w:tc>
          <w:tcPr>
            <w:tcW w:w="520" w:type="dxa"/>
          </w:tcPr>
          <w:p w14:paraId="5EB9E1FD" w14:textId="77777777" w:rsidR="00345F36" w:rsidRPr="00D0788A" w:rsidRDefault="00345F36" w:rsidP="0076619C">
            <w:pPr>
              <w:jc w:val="both"/>
              <w:rPr>
                <w:rFonts w:ascii="Arial" w:hAnsi="Arial" w:cs="Arial"/>
                <w:color w:val="000000"/>
                <w:sz w:val="22"/>
                <w:szCs w:val="22"/>
              </w:rPr>
            </w:pPr>
          </w:p>
        </w:tc>
        <w:tc>
          <w:tcPr>
            <w:tcW w:w="571" w:type="dxa"/>
          </w:tcPr>
          <w:p w14:paraId="1C1F8D61" w14:textId="77777777" w:rsidR="00345F36" w:rsidRPr="00D0788A" w:rsidRDefault="00345F36" w:rsidP="0076619C">
            <w:pPr>
              <w:jc w:val="right"/>
              <w:rPr>
                <w:rFonts w:ascii="Arial" w:hAnsi="Arial" w:cs="Arial"/>
                <w:color w:val="000000"/>
                <w:sz w:val="22"/>
                <w:szCs w:val="22"/>
              </w:rPr>
            </w:pPr>
          </w:p>
        </w:tc>
        <w:tc>
          <w:tcPr>
            <w:tcW w:w="2562" w:type="dxa"/>
          </w:tcPr>
          <w:p w14:paraId="017F7199" w14:textId="77777777" w:rsidR="00345F36" w:rsidRPr="00D0788A" w:rsidRDefault="00345F36" w:rsidP="0076619C">
            <w:pPr>
              <w:jc w:val="both"/>
              <w:rPr>
                <w:rFonts w:ascii="Arial" w:hAnsi="Arial" w:cs="Arial"/>
                <w:color w:val="000000"/>
                <w:sz w:val="22"/>
                <w:szCs w:val="22"/>
              </w:rPr>
            </w:pPr>
          </w:p>
        </w:tc>
        <w:tc>
          <w:tcPr>
            <w:tcW w:w="4583" w:type="dxa"/>
          </w:tcPr>
          <w:p w14:paraId="1135A645" w14:textId="77777777" w:rsidR="00345F36" w:rsidRPr="00D0788A" w:rsidRDefault="00345F36" w:rsidP="0076619C">
            <w:pPr>
              <w:jc w:val="both"/>
              <w:rPr>
                <w:rFonts w:ascii="Arial" w:hAnsi="Arial" w:cs="Arial"/>
                <w:color w:val="000000"/>
                <w:sz w:val="22"/>
                <w:szCs w:val="22"/>
              </w:rPr>
            </w:pPr>
          </w:p>
        </w:tc>
        <w:tc>
          <w:tcPr>
            <w:tcW w:w="442" w:type="dxa"/>
          </w:tcPr>
          <w:p w14:paraId="52385492" w14:textId="77777777" w:rsidR="00345F36" w:rsidRPr="00D0788A" w:rsidRDefault="00345F36" w:rsidP="0076619C">
            <w:pPr>
              <w:jc w:val="both"/>
              <w:rPr>
                <w:rFonts w:ascii="Arial" w:hAnsi="Arial" w:cs="Arial"/>
                <w:color w:val="000000"/>
                <w:sz w:val="22"/>
                <w:szCs w:val="22"/>
              </w:rPr>
            </w:pPr>
          </w:p>
        </w:tc>
        <w:tc>
          <w:tcPr>
            <w:tcW w:w="532" w:type="dxa"/>
            <w:vAlign w:val="center"/>
          </w:tcPr>
          <w:p w14:paraId="56115086" w14:textId="77777777" w:rsidR="00345F36" w:rsidRPr="00D0788A" w:rsidRDefault="00345F36" w:rsidP="0076619C">
            <w:pPr>
              <w:jc w:val="center"/>
              <w:rPr>
                <w:rFonts w:ascii="Arial" w:hAnsi="Arial" w:cs="Arial"/>
                <w:color w:val="000000"/>
                <w:sz w:val="22"/>
                <w:szCs w:val="22"/>
              </w:rPr>
            </w:pPr>
          </w:p>
        </w:tc>
      </w:tr>
      <w:tr w:rsidR="00345F36" w:rsidRPr="00D0788A" w14:paraId="46588FB3" w14:textId="77777777">
        <w:trPr>
          <w:cantSplit/>
        </w:trPr>
        <w:tc>
          <w:tcPr>
            <w:tcW w:w="520" w:type="dxa"/>
            <w:vAlign w:val="bottom"/>
          </w:tcPr>
          <w:p w14:paraId="6571E1B8" w14:textId="77777777" w:rsidR="00345F36" w:rsidRPr="00D0788A" w:rsidRDefault="00345F36" w:rsidP="0076619C">
            <w:pPr>
              <w:jc w:val="both"/>
              <w:rPr>
                <w:rFonts w:ascii="Arial" w:hAnsi="Arial" w:cs="Arial"/>
                <w:color w:val="000000"/>
                <w:sz w:val="22"/>
                <w:szCs w:val="22"/>
              </w:rPr>
            </w:pPr>
          </w:p>
        </w:tc>
        <w:tc>
          <w:tcPr>
            <w:tcW w:w="571" w:type="dxa"/>
            <w:vAlign w:val="bottom"/>
          </w:tcPr>
          <w:p w14:paraId="5CED3AC4"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§13</w:t>
            </w:r>
          </w:p>
        </w:tc>
        <w:tc>
          <w:tcPr>
            <w:tcW w:w="7145" w:type="dxa"/>
            <w:gridSpan w:val="2"/>
            <w:vAlign w:val="bottom"/>
          </w:tcPr>
          <w:p w14:paraId="13F452C3" w14:textId="77777777" w:rsidR="00345F36" w:rsidRPr="00B57FDF" w:rsidRDefault="00B57FDF" w:rsidP="0076619C">
            <w:pPr>
              <w:pStyle w:val="berschrift4"/>
              <w:rPr>
                <w:rFonts w:ascii="Arial" w:hAnsi="Arial" w:cs="Arial"/>
                <w:bCs w:val="0"/>
                <w:color w:val="000000"/>
                <w:sz w:val="22"/>
                <w:szCs w:val="22"/>
              </w:rPr>
            </w:pPr>
            <w:r w:rsidRPr="00B57FDF">
              <w:rPr>
                <w:rFonts w:ascii="Arial" w:hAnsi="Arial" w:cs="Arial"/>
                <w:bCs w:val="0"/>
                <w:color w:val="000000"/>
                <w:sz w:val="22"/>
                <w:szCs w:val="22"/>
              </w:rPr>
              <w:t>Fundsachen</w:t>
            </w:r>
          </w:p>
        </w:tc>
        <w:tc>
          <w:tcPr>
            <w:tcW w:w="442" w:type="dxa"/>
            <w:vAlign w:val="bottom"/>
          </w:tcPr>
          <w:p w14:paraId="1F17C95A"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6E94323F"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11</w:t>
            </w:r>
          </w:p>
        </w:tc>
      </w:tr>
      <w:tr w:rsidR="00345F36" w:rsidRPr="00D0788A" w14:paraId="1B571323" w14:textId="77777777">
        <w:trPr>
          <w:cantSplit/>
          <w:trHeight w:hRule="exact" w:val="113"/>
        </w:trPr>
        <w:tc>
          <w:tcPr>
            <w:tcW w:w="520" w:type="dxa"/>
          </w:tcPr>
          <w:p w14:paraId="4E8DA6C2" w14:textId="77777777" w:rsidR="00345F36" w:rsidRPr="00D0788A" w:rsidRDefault="00345F36" w:rsidP="0076619C">
            <w:pPr>
              <w:jc w:val="both"/>
              <w:rPr>
                <w:rFonts w:ascii="Arial" w:hAnsi="Arial" w:cs="Arial"/>
                <w:color w:val="000000"/>
                <w:sz w:val="22"/>
                <w:szCs w:val="22"/>
              </w:rPr>
            </w:pPr>
          </w:p>
        </w:tc>
        <w:tc>
          <w:tcPr>
            <w:tcW w:w="571" w:type="dxa"/>
          </w:tcPr>
          <w:p w14:paraId="2B434D6D" w14:textId="77777777" w:rsidR="00345F36" w:rsidRPr="00D0788A" w:rsidRDefault="00345F36" w:rsidP="0076619C">
            <w:pPr>
              <w:jc w:val="right"/>
              <w:rPr>
                <w:rFonts w:ascii="Arial" w:hAnsi="Arial" w:cs="Arial"/>
                <w:color w:val="000000"/>
                <w:sz w:val="22"/>
                <w:szCs w:val="22"/>
              </w:rPr>
            </w:pPr>
          </w:p>
        </w:tc>
        <w:tc>
          <w:tcPr>
            <w:tcW w:w="2562" w:type="dxa"/>
          </w:tcPr>
          <w:p w14:paraId="4FFE061E" w14:textId="77777777" w:rsidR="00345F36" w:rsidRPr="00D0788A" w:rsidRDefault="00345F36" w:rsidP="0076619C">
            <w:pPr>
              <w:jc w:val="both"/>
              <w:rPr>
                <w:rFonts w:ascii="Arial" w:hAnsi="Arial" w:cs="Arial"/>
                <w:color w:val="000000"/>
                <w:sz w:val="22"/>
                <w:szCs w:val="22"/>
              </w:rPr>
            </w:pPr>
          </w:p>
        </w:tc>
        <w:tc>
          <w:tcPr>
            <w:tcW w:w="4583" w:type="dxa"/>
          </w:tcPr>
          <w:p w14:paraId="5F3D9D97" w14:textId="77777777" w:rsidR="00345F36" w:rsidRPr="00D0788A" w:rsidRDefault="00345F36" w:rsidP="0076619C">
            <w:pPr>
              <w:jc w:val="both"/>
              <w:rPr>
                <w:rFonts w:ascii="Arial" w:hAnsi="Arial" w:cs="Arial"/>
                <w:color w:val="000000"/>
                <w:sz w:val="22"/>
                <w:szCs w:val="22"/>
              </w:rPr>
            </w:pPr>
          </w:p>
        </w:tc>
        <w:tc>
          <w:tcPr>
            <w:tcW w:w="442" w:type="dxa"/>
          </w:tcPr>
          <w:p w14:paraId="59D38AE3" w14:textId="77777777" w:rsidR="00345F36" w:rsidRPr="00D0788A" w:rsidRDefault="00345F36" w:rsidP="0076619C">
            <w:pPr>
              <w:jc w:val="both"/>
              <w:rPr>
                <w:rFonts w:ascii="Arial" w:hAnsi="Arial" w:cs="Arial"/>
                <w:color w:val="000000"/>
                <w:sz w:val="22"/>
                <w:szCs w:val="22"/>
              </w:rPr>
            </w:pPr>
          </w:p>
        </w:tc>
        <w:tc>
          <w:tcPr>
            <w:tcW w:w="532" w:type="dxa"/>
            <w:vAlign w:val="center"/>
          </w:tcPr>
          <w:p w14:paraId="238408EC" w14:textId="77777777" w:rsidR="00345F36" w:rsidRPr="00D0788A" w:rsidRDefault="00345F36" w:rsidP="0076619C">
            <w:pPr>
              <w:jc w:val="center"/>
              <w:rPr>
                <w:rFonts w:ascii="Arial" w:hAnsi="Arial" w:cs="Arial"/>
                <w:color w:val="000000"/>
                <w:sz w:val="22"/>
                <w:szCs w:val="22"/>
              </w:rPr>
            </w:pPr>
          </w:p>
        </w:tc>
      </w:tr>
      <w:tr w:rsidR="00345F36" w:rsidRPr="00D0788A" w14:paraId="6033442A" w14:textId="77777777">
        <w:trPr>
          <w:cantSplit/>
        </w:trPr>
        <w:tc>
          <w:tcPr>
            <w:tcW w:w="520" w:type="dxa"/>
          </w:tcPr>
          <w:p w14:paraId="7685F18A" w14:textId="77777777" w:rsidR="00345F36" w:rsidRPr="00D0788A" w:rsidRDefault="00345F36" w:rsidP="0076619C">
            <w:pPr>
              <w:jc w:val="both"/>
              <w:rPr>
                <w:rFonts w:ascii="Arial" w:hAnsi="Arial" w:cs="Arial"/>
                <w:color w:val="000000"/>
                <w:sz w:val="22"/>
                <w:szCs w:val="22"/>
              </w:rPr>
            </w:pPr>
          </w:p>
        </w:tc>
        <w:tc>
          <w:tcPr>
            <w:tcW w:w="571" w:type="dxa"/>
            <w:vAlign w:val="bottom"/>
          </w:tcPr>
          <w:p w14:paraId="0B903472"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§14</w:t>
            </w:r>
          </w:p>
        </w:tc>
        <w:tc>
          <w:tcPr>
            <w:tcW w:w="7145" w:type="dxa"/>
            <w:gridSpan w:val="2"/>
            <w:vAlign w:val="bottom"/>
          </w:tcPr>
          <w:p w14:paraId="3638AFE3" w14:textId="77777777" w:rsidR="00345F36" w:rsidRPr="00B57FDF" w:rsidRDefault="00345F36" w:rsidP="0076619C">
            <w:pPr>
              <w:pStyle w:val="berschrift4"/>
              <w:rPr>
                <w:rFonts w:ascii="Arial" w:hAnsi="Arial" w:cs="Arial"/>
                <w:bCs w:val="0"/>
                <w:color w:val="000000"/>
                <w:sz w:val="22"/>
                <w:szCs w:val="22"/>
              </w:rPr>
            </w:pPr>
            <w:r w:rsidRPr="00B57FDF">
              <w:rPr>
                <w:rFonts w:ascii="Arial" w:hAnsi="Arial" w:cs="Arial"/>
                <w:bCs w:val="0"/>
                <w:color w:val="000000"/>
                <w:sz w:val="22"/>
                <w:szCs w:val="22"/>
              </w:rPr>
              <w:t>Reinigungsmaschinen und -geräte</w:t>
            </w:r>
          </w:p>
        </w:tc>
        <w:tc>
          <w:tcPr>
            <w:tcW w:w="442" w:type="dxa"/>
            <w:vAlign w:val="bottom"/>
          </w:tcPr>
          <w:p w14:paraId="37C07354"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6D152B83"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11</w:t>
            </w:r>
          </w:p>
        </w:tc>
      </w:tr>
      <w:tr w:rsidR="00345F36" w:rsidRPr="00D0788A" w14:paraId="29676878" w14:textId="77777777">
        <w:trPr>
          <w:cantSplit/>
          <w:trHeight w:hRule="exact" w:val="113"/>
        </w:trPr>
        <w:tc>
          <w:tcPr>
            <w:tcW w:w="520" w:type="dxa"/>
          </w:tcPr>
          <w:p w14:paraId="29CAD79A" w14:textId="77777777" w:rsidR="00345F36" w:rsidRPr="00D0788A" w:rsidRDefault="00345F36" w:rsidP="0076619C">
            <w:pPr>
              <w:jc w:val="both"/>
              <w:rPr>
                <w:rFonts w:ascii="Arial" w:hAnsi="Arial" w:cs="Arial"/>
                <w:color w:val="000000"/>
                <w:sz w:val="22"/>
                <w:szCs w:val="22"/>
              </w:rPr>
            </w:pPr>
          </w:p>
        </w:tc>
        <w:tc>
          <w:tcPr>
            <w:tcW w:w="571" w:type="dxa"/>
          </w:tcPr>
          <w:p w14:paraId="65BDE857" w14:textId="77777777" w:rsidR="00345F36" w:rsidRPr="00D0788A" w:rsidRDefault="00345F36" w:rsidP="0076619C">
            <w:pPr>
              <w:jc w:val="right"/>
              <w:rPr>
                <w:rFonts w:ascii="Arial" w:hAnsi="Arial" w:cs="Arial"/>
                <w:color w:val="000000"/>
                <w:sz w:val="22"/>
                <w:szCs w:val="22"/>
              </w:rPr>
            </w:pPr>
          </w:p>
        </w:tc>
        <w:tc>
          <w:tcPr>
            <w:tcW w:w="2562" w:type="dxa"/>
          </w:tcPr>
          <w:p w14:paraId="418730B1" w14:textId="77777777" w:rsidR="00345F36" w:rsidRPr="00D0788A" w:rsidRDefault="00345F36" w:rsidP="0076619C">
            <w:pPr>
              <w:jc w:val="both"/>
              <w:rPr>
                <w:rFonts w:ascii="Arial" w:hAnsi="Arial" w:cs="Arial"/>
                <w:color w:val="000000"/>
                <w:sz w:val="22"/>
                <w:szCs w:val="22"/>
              </w:rPr>
            </w:pPr>
          </w:p>
        </w:tc>
        <w:tc>
          <w:tcPr>
            <w:tcW w:w="4583" w:type="dxa"/>
          </w:tcPr>
          <w:p w14:paraId="7A63BD08" w14:textId="77777777" w:rsidR="00345F36" w:rsidRPr="00D0788A" w:rsidRDefault="00345F36" w:rsidP="0076619C">
            <w:pPr>
              <w:jc w:val="both"/>
              <w:rPr>
                <w:rFonts w:ascii="Arial" w:hAnsi="Arial" w:cs="Arial"/>
                <w:color w:val="000000"/>
                <w:sz w:val="22"/>
                <w:szCs w:val="22"/>
              </w:rPr>
            </w:pPr>
          </w:p>
        </w:tc>
        <w:tc>
          <w:tcPr>
            <w:tcW w:w="442" w:type="dxa"/>
          </w:tcPr>
          <w:p w14:paraId="5F57C7BA" w14:textId="77777777" w:rsidR="00345F36" w:rsidRPr="00D0788A" w:rsidRDefault="00345F36" w:rsidP="0076619C">
            <w:pPr>
              <w:jc w:val="both"/>
              <w:rPr>
                <w:rFonts w:ascii="Arial" w:hAnsi="Arial" w:cs="Arial"/>
                <w:color w:val="000000"/>
                <w:sz w:val="22"/>
                <w:szCs w:val="22"/>
              </w:rPr>
            </w:pPr>
          </w:p>
        </w:tc>
        <w:tc>
          <w:tcPr>
            <w:tcW w:w="532" w:type="dxa"/>
            <w:vAlign w:val="center"/>
          </w:tcPr>
          <w:p w14:paraId="45961318" w14:textId="77777777" w:rsidR="00345F36" w:rsidRPr="00D0788A" w:rsidRDefault="00345F36" w:rsidP="0076619C">
            <w:pPr>
              <w:jc w:val="center"/>
              <w:rPr>
                <w:rFonts w:ascii="Arial" w:hAnsi="Arial" w:cs="Arial"/>
                <w:color w:val="000000"/>
                <w:sz w:val="22"/>
                <w:szCs w:val="22"/>
              </w:rPr>
            </w:pPr>
          </w:p>
        </w:tc>
      </w:tr>
      <w:tr w:rsidR="00345F36" w:rsidRPr="00D0788A" w14:paraId="46649FB5" w14:textId="77777777">
        <w:trPr>
          <w:cantSplit/>
        </w:trPr>
        <w:tc>
          <w:tcPr>
            <w:tcW w:w="520" w:type="dxa"/>
          </w:tcPr>
          <w:p w14:paraId="7F1F9AE2" w14:textId="77777777" w:rsidR="00345F36" w:rsidRPr="00D0788A" w:rsidRDefault="00345F36" w:rsidP="0076619C">
            <w:pPr>
              <w:jc w:val="both"/>
              <w:rPr>
                <w:rFonts w:ascii="Arial" w:hAnsi="Arial" w:cs="Arial"/>
                <w:color w:val="000000"/>
                <w:sz w:val="22"/>
                <w:szCs w:val="22"/>
              </w:rPr>
            </w:pPr>
          </w:p>
        </w:tc>
        <w:tc>
          <w:tcPr>
            <w:tcW w:w="571" w:type="dxa"/>
            <w:vAlign w:val="bottom"/>
          </w:tcPr>
          <w:p w14:paraId="7A85C164"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§15</w:t>
            </w:r>
          </w:p>
        </w:tc>
        <w:tc>
          <w:tcPr>
            <w:tcW w:w="7145" w:type="dxa"/>
            <w:gridSpan w:val="2"/>
            <w:vAlign w:val="bottom"/>
          </w:tcPr>
          <w:p w14:paraId="78590BBE" w14:textId="77777777" w:rsidR="00345F36" w:rsidRPr="00B57FDF" w:rsidRDefault="00345F36" w:rsidP="0076619C">
            <w:pPr>
              <w:pStyle w:val="berschrift4"/>
              <w:rPr>
                <w:rFonts w:ascii="Arial" w:hAnsi="Arial" w:cs="Arial"/>
                <w:bCs w:val="0"/>
                <w:color w:val="000000"/>
                <w:sz w:val="22"/>
                <w:szCs w:val="22"/>
              </w:rPr>
            </w:pPr>
            <w:r w:rsidRPr="00B57FDF">
              <w:rPr>
                <w:rFonts w:ascii="Arial" w:hAnsi="Arial" w:cs="Arial"/>
                <w:bCs w:val="0"/>
                <w:color w:val="000000"/>
                <w:sz w:val="22"/>
                <w:szCs w:val="22"/>
              </w:rPr>
              <w:t>Reinigungs- und Pflegemittel, Verpackungen</w:t>
            </w:r>
          </w:p>
        </w:tc>
        <w:tc>
          <w:tcPr>
            <w:tcW w:w="442" w:type="dxa"/>
            <w:vAlign w:val="bottom"/>
          </w:tcPr>
          <w:p w14:paraId="0B245FF4"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0D81C4B9"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w:t>
            </w:r>
            <w:r w:rsidR="00B57FDF">
              <w:rPr>
                <w:rFonts w:ascii="Arial" w:hAnsi="Arial" w:cs="Arial"/>
                <w:b/>
                <w:color w:val="000000"/>
                <w:sz w:val="22"/>
                <w:szCs w:val="22"/>
              </w:rPr>
              <w:t>1</w:t>
            </w:r>
          </w:p>
        </w:tc>
      </w:tr>
      <w:tr w:rsidR="00345F36" w:rsidRPr="00D0788A" w14:paraId="3C7B94C3" w14:textId="77777777">
        <w:trPr>
          <w:cantSplit/>
          <w:trHeight w:hRule="exact" w:val="113"/>
        </w:trPr>
        <w:tc>
          <w:tcPr>
            <w:tcW w:w="520" w:type="dxa"/>
          </w:tcPr>
          <w:p w14:paraId="1D4FCCEE" w14:textId="77777777" w:rsidR="00345F36" w:rsidRPr="00D0788A" w:rsidRDefault="00345F36" w:rsidP="0076619C">
            <w:pPr>
              <w:jc w:val="both"/>
              <w:rPr>
                <w:rFonts w:ascii="Arial" w:hAnsi="Arial" w:cs="Arial"/>
                <w:color w:val="000000"/>
                <w:sz w:val="22"/>
                <w:szCs w:val="22"/>
              </w:rPr>
            </w:pPr>
          </w:p>
        </w:tc>
        <w:tc>
          <w:tcPr>
            <w:tcW w:w="571" w:type="dxa"/>
          </w:tcPr>
          <w:p w14:paraId="197588B3" w14:textId="77777777" w:rsidR="00345F36" w:rsidRPr="00D0788A" w:rsidRDefault="00345F36" w:rsidP="0076619C">
            <w:pPr>
              <w:jc w:val="right"/>
              <w:rPr>
                <w:rFonts w:ascii="Arial" w:hAnsi="Arial" w:cs="Arial"/>
                <w:color w:val="000000"/>
                <w:sz w:val="22"/>
                <w:szCs w:val="22"/>
              </w:rPr>
            </w:pPr>
          </w:p>
        </w:tc>
        <w:tc>
          <w:tcPr>
            <w:tcW w:w="2562" w:type="dxa"/>
          </w:tcPr>
          <w:p w14:paraId="4D0A0462" w14:textId="77777777" w:rsidR="00345F36" w:rsidRPr="00D0788A" w:rsidRDefault="00345F36" w:rsidP="0076619C">
            <w:pPr>
              <w:jc w:val="both"/>
              <w:rPr>
                <w:rFonts w:ascii="Arial" w:hAnsi="Arial" w:cs="Arial"/>
                <w:color w:val="000000"/>
                <w:sz w:val="22"/>
                <w:szCs w:val="22"/>
              </w:rPr>
            </w:pPr>
          </w:p>
        </w:tc>
        <w:tc>
          <w:tcPr>
            <w:tcW w:w="4583" w:type="dxa"/>
          </w:tcPr>
          <w:p w14:paraId="1456F6C6" w14:textId="77777777" w:rsidR="00345F36" w:rsidRPr="00D0788A" w:rsidRDefault="00345F36" w:rsidP="0076619C">
            <w:pPr>
              <w:jc w:val="both"/>
              <w:rPr>
                <w:rFonts w:ascii="Arial" w:hAnsi="Arial" w:cs="Arial"/>
                <w:color w:val="000000"/>
                <w:sz w:val="22"/>
                <w:szCs w:val="22"/>
              </w:rPr>
            </w:pPr>
          </w:p>
        </w:tc>
        <w:tc>
          <w:tcPr>
            <w:tcW w:w="442" w:type="dxa"/>
          </w:tcPr>
          <w:p w14:paraId="6745D53B" w14:textId="77777777" w:rsidR="00345F36" w:rsidRPr="00D0788A" w:rsidRDefault="00345F36" w:rsidP="0076619C">
            <w:pPr>
              <w:jc w:val="both"/>
              <w:rPr>
                <w:rFonts w:ascii="Arial" w:hAnsi="Arial" w:cs="Arial"/>
                <w:color w:val="000000"/>
                <w:sz w:val="22"/>
                <w:szCs w:val="22"/>
              </w:rPr>
            </w:pPr>
          </w:p>
        </w:tc>
        <w:tc>
          <w:tcPr>
            <w:tcW w:w="532" w:type="dxa"/>
            <w:vAlign w:val="center"/>
          </w:tcPr>
          <w:p w14:paraId="7D122753" w14:textId="77777777" w:rsidR="00345F36" w:rsidRPr="00D0788A" w:rsidRDefault="00345F36" w:rsidP="0076619C">
            <w:pPr>
              <w:jc w:val="center"/>
              <w:rPr>
                <w:rFonts w:ascii="Arial" w:hAnsi="Arial" w:cs="Arial"/>
                <w:color w:val="000000"/>
                <w:sz w:val="22"/>
                <w:szCs w:val="22"/>
              </w:rPr>
            </w:pPr>
          </w:p>
        </w:tc>
      </w:tr>
      <w:tr w:rsidR="00345F36" w:rsidRPr="00D0788A" w14:paraId="3C42F9DA" w14:textId="77777777">
        <w:trPr>
          <w:cantSplit/>
          <w:trHeight w:hRule="exact" w:val="284"/>
        </w:trPr>
        <w:tc>
          <w:tcPr>
            <w:tcW w:w="520" w:type="dxa"/>
            <w:vAlign w:val="center"/>
          </w:tcPr>
          <w:p w14:paraId="6C06CF2F" w14:textId="77777777" w:rsidR="00345F36" w:rsidRPr="00D0788A" w:rsidRDefault="00345F36" w:rsidP="0076619C">
            <w:pPr>
              <w:jc w:val="both"/>
              <w:rPr>
                <w:rFonts w:ascii="Arial" w:hAnsi="Arial" w:cs="Arial"/>
                <w:color w:val="000000"/>
                <w:sz w:val="22"/>
                <w:szCs w:val="22"/>
              </w:rPr>
            </w:pPr>
          </w:p>
        </w:tc>
        <w:tc>
          <w:tcPr>
            <w:tcW w:w="571" w:type="dxa"/>
            <w:vAlign w:val="bottom"/>
          </w:tcPr>
          <w:p w14:paraId="5C472FD0"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§16</w:t>
            </w:r>
          </w:p>
        </w:tc>
        <w:tc>
          <w:tcPr>
            <w:tcW w:w="7145" w:type="dxa"/>
            <w:gridSpan w:val="2"/>
            <w:vAlign w:val="bottom"/>
          </w:tcPr>
          <w:p w14:paraId="32023493" w14:textId="77777777" w:rsidR="00345F36" w:rsidRPr="00B57FDF" w:rsidRDefault="00345F36" w:rsidP="0076619C">
            <w:pPr>
              <w:jc w:val="both"/>
              <w:rPr>
                <w:rFonts w:ascii="Arial" w:hAnsi="Arial" w:cs="Arial"/>
                <w:b/>
                <w:color w:val="000000"/>
                <w:sz w:val="22"/>
                <w:szCs w:val="22"/>
              </w:rPr>
            </w:pPr>
            <w:r w:rsidRPr="00B57FDF">
              <w:rPr>
                <w:rFonts w:ascii="Arial" w:hAnsi="Arial" w:cs="Arial"/>
                <w:b/>
                <w:color w:val="000000"/>
                <w:sz w:val="22"/>
                <w:szCs w:val="22"/>
              </w:rPr>
              <w:t>Abstellräume</w:t>
            </w:r>
          </w:p>
        </w:tc>
        <w:tc>
          <w:tcPr>
            <w:tcW w:w="442" w:type="dxa"/>
            <w:vAlign w:val="bottom"/>
          </w:tcPr>
          <w:p w14:paraId="19A7C877"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54C247A2"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w:t>
            </w:r>
            <w:r w:rsidR="00B57FDF">
              <w:rPr>
                <w:rFonts w:ascii="Arial" w:hAnsi="Arial" w:cs="Arial"/>
                <w:b/>
                <w:color w:val="000000"/>
                <w:sz w:val="22"/>
                <w:szCs w:val="22"/>
              </w:rPr>
              <w:t>2</w:t>
            </w:r>
          </w:p>
        </w:tc>
      </w:tr>
      <w:tr w:rsidR="00345F36" w:rsidRPr="00D0788A" w14:paraId="1B7D7B22" w14:textId="77777777">
        <w:trPr>
          <w:cantSplit/>
          <w:trHeight w:hRule="exact" w:val="113"/>
        </w:trPr>
        <w:tc>
          <w:tcPr>
            <w:tcW w:w="520" w:type="dxa"/>
          </w:tcPr>
          <w:p w14:paraId="7077FE87" w14:textId="77777777" w:rsidR="00345F36" w:rsidRPr="00D0788A" w:rsidRDefault="00345F36" w:rsidP="0076619C">
            <w:pPr>
              <w:jc w:val="both"/>
              <w:rPr>
                <w:rFonts w:ascii="Arial" w:hAnsi="Arial" w:cs="Arial"/>
                <w:color w:val="000000"/>
                <w:sz w:val="22"/>
                <w:szCs w:val="22"/>
              </w:rPr>
            </w:pPr>
          </w:p>
        </w:tc>
        <w:tc>
          <w:tcPr>
            <w:tcW w:w="571" w:type="dxa"/>
          </w:tcPr>
          <w:p w14:paraId="466C752F" w14:textId="77777777" w:rsidR="00345F36" w:rsidRPr="00D0788A" w:rsidRDefault="00345F36" w:rsidP="0076619C">
            <w:pPr>
              <w:jc w:val="both"/>
              <w:rPr>
                <w:rFonts w:ascii="Arial" w:hAnsi="Arial" w:cs="Arial"/>
                <w:color w:val="000000"/>
                <w:sz w:val="22"/>
                <w:szCs w:val="22"/>
              </w:rPr>
            </w:pPr>
          </w:p>
        </w:tc>
        <w:tc>
          <w:tcPr>
            <w:tcW w:w="2562" w:type="dxa"/>
          </w:tcPr>
          <w:p w14:paraId="49D85488" w14:textId="77777777" w:rsidR="00345F36" w:rsidRPr="00D0788A" w:rsidRDefault="00345F36" w:rsidP="0076619C">
            <w:pPr>
              <w:jc w:val="both"/>
              <w:rPr>
                <w:rFonts w:ascii="Arial" w:hAnsi="Arial" w:cs="Arial"/>
                <w:color w:val="000000"/>
                <w:sz w:val="22"/>
                <w:szCs w:val="22"/>
              </w:rPr>
            </w:pPr>
          </w:p>
        </w:tc>
        <w:tc>
          <w:tcPr>
            <w:tcW w:w="4583" w:type="dxa"/>
          </w:tcPr>
          <w:p w14:paraId="0B2FB1B0" w14:textId="77777777" w:rsidR="00345F36" w:rsidRPr="00D0788A" w:rsidRDefault="00345F36" w:rsidP="0076619C">
            <w:pPr>
              <w:jc w:val="both"/>
              <w:rPr>
                <w:rFonts w:ascii="Arial" w:hAnsi="Arial" w:cs="Arial"/>
                <w:color w:val="000000"/>
                <w:sz w:val="22"/>
                <w:szCs w:val="22"/>
              </w:rPr>
            </w:pPr>
          </w:p>
        </w:tc>
        <w:tc>
          <w:tcPr>
            <w:tcW w:w="442" w:type="dxa"/>
          </w:tcPr>
          <w:p w14:paraId="3FC05CF8" w14:textId="77777777" w:rsidR="00345F36" w:rsidRPr="00D0788A" w:rsidRDefault="00345F36" w:rsidP="0076619C">
            <w:pPr>
              <w:jc w:val="both"/>
              <w:rPr>
                <w:rFonts w:ascii="Arial" w:hAnsi="Arial" w:cs="Arial"/>
                <w:color w:val="000000"/>
                <w:sz w:val="22"/>
                <w:szCs w:val="22"/>
              </w:rPr>
            </w:pPr>
          </w:p>
        </w:tc>
        <w:tc>
          <w:tcPr>
            <w:tcW w:w="532" w:type="dxa"/>
            <w:vAlign w:val="center"/>
          </w:tcPr>
          <w:p w14:paraId="51BB5A21" w14:textId="77777777" w:rsidR="00345F36" w:rsidRPr="00D0788A" w:rsidRDefault="00345F36" w:rsidP="0076619C">
            <w:pPr>
              <w:jc w:val="center"/>
              <w:rPr>
                <w:rFonts w:ascii="Arial" w:hAnsi="Arial" w:cs="Arial"/>
                <w:color w:val="000000"/>
                <w:sz w:val="22"/>
                <w:szCs w:val="22"/>
              </w:rPr>
            </w:pPr>
          </w:p>
        </w:tc>
      </w:tr>
      <w:tr w:rsidR="00345F36" w:rsidRPr="00D0788A" w14:paraId="51898C63" w14:textId="77777777">
        <w:trPr>
          <w:cantSplit/>
          <w:trHeight w:hRule="exact" w:val="284"/>
        </w:trPr>
        <w:tc>
          <w:tcPr>
            <w:tcW w:w="520" w:type="dxa"/>
            <w:vAlign w:val="center"/>
          </w:tcPr>
          <w:p w14:paraId="37E98458" w14:textId="77777777" w:rsidR="00345F36" w:rsidRPr="00D0788A" w:rsidRDefault="00345F36" w:rsidP="0076619C">
            <w:pPr>
              <w:jc w:val="both"/>
              <w:rPr>
                <w:rFonts w:ascii="Arial" w:hAnsi="Arial" w:cs="Arial"/>
                <w:color w:val="000000"/>
                <w:sz w:val="22"/>
                <w:szCs w:val="22"/>
              </w:rPr>
            </w:pPr>
          </w:p>
        </w:tc>
        <w:tc>
          <w:tcPr>
            <w:tcW w:w="571" w:type="dxa"/>
            <w:vAlign w:val="bottom"/>
          </w:tcPr>
          <w:p w14:paraId="1486F844"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§17</w:t>
            </w:r>
          </w:p>
        </w:tc>
        <w:tc>
          <w:tcPr>
            <w:tcW w:w="7145" w:type="dxa"/>
            <w:gridSpan w:val="2"/>
            <w:vAlign w:val="bottom"/>
          </w:tcPr>
          <w:p w14:paraId="18EF0972" w14:textId="77777777" w:rsidR="00345F36" w:rsidRPr="00B57FDF" w:rsidRDefault="00345F36" w:rsidP="0076619C">
            <w:pPr>
              <w:jc w:val="both"/>
              <w:rPr>
                <w:rFonts w:ascii="Arial" w:hAnsi="Arial" w:cs="Arial"/>
                <w:b/>
                <w:color w:val="000000"/>
                <w:sz w:val="22"/>
                <w:szCs w:val="22"/>
              </w:rPr>
            </w:pPr>
            <w:r w:rsidRPr="00B57FDF">
              <w:rPr>
                <w:rFonts w:ascii="Arial" w:hAnsi="Arial" w:cs="Arial"/>
                <w:b/>
                <w:color w:val="000000"/>
                <w:sz w:val="22"/>
                <w:szCs w:val="22"/>
              </w:rPr>
              <w:t>Strom</w:t>
            </w:r>
            <w:r w:rsidR="00B57FDF" w:rsidRPr="00B57FDF">
              <w:rPr>
                <w:rFonts w:ascii="Arial" w:hAnsi="Arial" w:cs="Arial"/>
                <w:b/>
                <w:color w:val="000000"/>
                <w:sz w:val="22"/>
                <w:szCs w:val="22"/>
              </w:rPr>
              <w:t xml:space="preserve">, </w:t>
            </w:r>
            <w:r w:rsidRPr="00B57FDF">
              <w:rPr>
                <w:rFonts w:ascii="Arial" w:hAnsi="Arial" w:cs="Arial"/>
                <w:b/>
                <w:color w:val="000000"/>
                <w:sz w:val="22"/>
                <w:szCs w:val="22"/>
              </w:rPr>
              <w:t>Wasser</w:t>
            </w:r>
            <w:r w:rsidR="00B57FDF" w:rsidRPr="00B57FDF">
              <w:rPr>
                <w:rFonts w:ascii="Arial" w:hAnsi="Arial" w:cs="Arial"/>
                <w:b/>
                <w:color w:val="000000"/>
                <w:sz w:val="22"/>
                <w:szCs w:val="22"/>
              </w:rPr>
              <w:t>, Waschmaschinen</w:t>
            </w:r>
          </w:p>
        </w:tc>
        <w:tc>
          <w:tcPr>
            <w:tcW w:w="442" w:type="dxa"/>
            <w:vAlign w:val="bottom"/>
          </w:tcPr>
          <w:p w14:paraId="254A0B7E"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24A7B9A4"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w:t>
            </w:r>
            <w:r w:rsidR="00B57FDF">
              <w:rPr>
                <w:rFonts w:ascii="Arial" w:hAnsi="Arial" w:cs="Arial"/>
                <w:b/>
                <w:color w:val="000000"/>
                <w:sz w:val="22"/>
                <w:szCs w:val="22"/>
              </w:rPr>
              <w:t>2</w:t>
            </w:r>
          </w:p>
        </w:tc>
      </w:tr>
      <w:tr w:rsidR="00345F36" w:rsidRPr="00D0788A" w14:paraId="27D8FC2E" w14:textId="77777777">
        <w:trPr>
          <w:cantSplit/>
          <w:trHeight w:hRule="exact" w:val="113"/>
        </w:trPr>
        <w:tc>
          <w:tcPr>
            <w:tcW w:w="520" w:type="dxa"/>
          </w:tcPr>
          <w:p w14:paraId="24DB9A91" w14:textId="77777777" w:rsidR="00345F36" w:rsidRPr="00D0788A" w:rsidRDefault="00345F36" w:rsidP="0076619C">
            <w:pPr>
              <w:jc w:val="both"/>
              <w:rPr>
                <w:rFonts w:ascii="Arial" w:hAnsi="Arial" w:cs="Arial"/>
                <w:color w:val="000000"/>
                <w:sz w:val="22"/>
                <w:szCs w:val="22"/>
              </w:rPr>
            </w:pPr>
          </w:p>
        </w:tc>
        <w:tc>
          <w:tcPr>
            <w:tcW w:w="571" w:type="dxa"/>
          </w:tcPr>
          <w:p w14:paraId="17C57609" w14:textId="77777777" w:rsidR="00345F36" w:rsidRPr="00D0788A" w:rsidRDefault="00345F36" w:rsidP="0076619C">
            <w:pPr>
              <w:jc w:val="both"/>
              <w:rPr>
                <w:rFonts w:ascii="Arial" w:hAnsi="Arial" w:cs="Arial"/>
                <w:color w:val="000000"/>
                <w:sz w:val="22"/>
                <w:szCs w:val="22"/>
              </w:rPr>
            </w:pPr>
          </w:p>
        </w:tc>
        <w:tc>
          <w:tcPr>
            <w:tcW w:w="2562" w:type="dxa"/>
          </w:tcPr>
          <w:p w14:paraId="0D4DE414" w14:textId="77777777" w:rsidR="00345F36" w:rsidRPr="00D0788A" w:rsidRDefault="00345F36" w:rsidP="0076619C">
            <w:pPr>
              <w:jc w:val="both"/>
              <w:rPr>
                <w:rFonts w:ascii="Arial" w:hAnsi="Arial" w:cs="Arial"/>
                <w:color w:val="000000"/>
                <w:sz w:val="22"/>
                <w:szCs w:val="22"/>
              </w:rPr>
            </w:pPr>
          </w:p>
        </w:tc>
        <w:tc>
          <w:tcPr>
            <w:tcW w:w="4583" w:type="dxa"/>
          </w:tcPr>
          <w:p w14:paraId="00339E93" w14:textId="77777777" w:rsidR="00345F36" w:rsidRPr="00D0788A" w:rsidRDefault="00345F36" w:rsidP="0076619C">
            <w:pPr>
              <w:jc w:val="both"/>
              <w:rPr>
                <w:rFonts w:ascii="Arial" w:hAnsi="Arial" w:cs="Arial"/>
                <w:color w:val="000000"/>
                <w:sz w:val="22"/>
                <w:szCs w:val="22"/>
              </w:rPr>
            </w:pPr>
          </w:p>
        </w:tc>
        <w:tc>
          <w:tcPr>
            <w:tcW w:w="442" w:type="dxa"/>
          </w:tcPr>
          <w:p w14:paraId="57570F92" w14:textId="77777777" w:rsidR="00345F36" w:rsidRPr="00D0788A" w:rsidRDefault="00345F36" w:rsidP="0076619C">
            <w:pPr>
              <w:jc w:val="both"/>
              <w:rPr>
                <w:rFonts w:ascii="Arial" w:hAnsi="Arial" w:cs="Arial"/>
                <w:color w:val="000000"/>
                <w:sz w:val="22"/>
                <w:szCs w:val="22"/>
              </w:rPr>
            </w:pPr>
          </w:p>
        </w:tc>
        <w:tc>
          <w:tcPr>
            <w:tcW w:w="532" w:type="dxa"/>
            <w:vAlign w:val="center"/>
          </w:tcPr>
          <w:p w14:paraId="41FD2749" w14:textId="77777777" w:rsidR="00345F36" w:rsidRPr="00D0788A" w:rsidRDefault="00345F36" w:rsidP="0076619C">
            <w:pPr>
              <w:jc w:val="center"/>
              <w:rPr>
                <w:rFonts w:ascii="Arial" w:hAnsi="Arial" w:cs="Arial"/>
                <w:color w:val="000000"/>
                <w:sz w:val="22"/>
                <w:szCs w:val="22"/>
              </w:rPr>
            </w:pPr>
          </w:p>
        </w:tc>
      </w:tr>
      <w:tr w:rsidR="00345F36" w:rsidRPr="00D0788A" w14:paraId="608A0C49" w14:textId="77777777">
        <w:trPr>
          <w:cantSplit/>
          <w:trHeight w:hRule="exact" w:val="284"/>
        </w:trPr>
        <w:tc>
          <w:tcPr>
            <w:tcW w:w="520" w:type="dxa"/>
            <w:vAlign w:val="center"/>
          </w:tcPr>
          <w:p w14:paraId="4A4F3053" w14:textId="77777777" w:rsidR="00345F36" w:rsidRPr="00D0788A" w:rsidRDefault="00345F36" w:rsidP="0076619C">
            <w:pPr>
              <w:jc w:val="both"/>
              <w:rPr>
                <w:rFonts w:ascii="Arial" w:hAnsi="Arial" w:cs="Arial"/>
                <w:color w:val="000000"/>
                <w:sz w:val="22"/>
                <w:szCs w:val="22"/>
              </w:rPr>
            </w:pPr>
          </w:p>
        </w:tc>
        <w:tc>
          <w:tcPr>
            <w:tcW w:w="571" w:type="dxa"/>
            <w:vAlign w:val="bottom"/>
          </w:tcPr>
          <w:p w14:paraId="5AFDC228"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§18</w:t>
            </w:r>
          </w:p>
        </w:tc>
        <w:tc>
          <w:tcPr>
            <w:tcW w:w="7145" w:type="dxa"/>
            <w:gridSpan w:val="2"/>
            <w:vAlign w:val="bottom"/>
          </w:tcPr>
          <w:p w14:paraId="540E68D9" w14:textId="77777777" w:rsidR="00345F36" w:rsidRPr="00B57FDF" w:rsidRDefault="00B57FDF" w:rsidP="0076619C">
            <w:pPr>
              <w:pStyle w:val="berschrift4"/>
              <w:rPr>
                <w:rFonts w:ascii="Arial" w:hAnsi="Arial" w:cs="Arial"/>
                <w:bCs w:val="0"/>
                <w:color w:val="000000"/>
                <w:sz w:val="22"/>
                <w:szCs w:val="22"/>
              </w:rPr>
            </w:pPr>
            <w:r w:rsidRPr="00B57FDF">
              <w:rPr>
                <w:rFonts w:ascii="Arial" w:hAnsi="Arial" w:cs="Arial"/>
                <w:bCs w:val="0"/>
                <w:color w:val="000000"/>
                <w:sz w:val="22"/>
                <w:szCs w:val="22"/>
              </w:rPr>
              <w:t>Gewährleistung</w:t>
            </w:r>
          </w:p>
        </w:tc>
        <w:tc>
          <w:tcPr>
            <w:tcW w:w="442" w:type="dxa"/>
            <w:vAlign w:val="bottom"/>
          </w:tcPr>
          <w:p w14:paraId="47D93163"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724873A9"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w:t>
            </w:r>
            <w:r w:rsidR="00B57FDF" w:rsidRPr="00B57FDF">
              <w:rPr>
                <w:rFonts w:ascii="Arial" w:hAnsi="Arial" w:cs="Arial"/>
                <w:b/>
                <w:color w:val="000000"/>
                <w:sz w:val="22"/>
                <w:szCs w:val="22"/>
              </w:rPr>
              <w:t>2</w:t>
            </w:r>
          </w:p>
        </w:tc>
      </w:tr>
      <w:tr w:rsidR="00345F36" w:rsidRPr="00D0788A" w14:paraId="30478EA5" w14:textId="77777777">
        <w:trPr>
          <w:cantSplit/>
          <w:trHeight w:hRule="exact" w:val="113"/>
        </w:trPr>
        <w:tc>
          <w:tcPr>
            <w:tcW w:w="520" w:type="dxa"/>
          </w:tcPr>
          <w:p w14:paraId="2B0629F5" w14:textId="77777777" w:rsidR="00345F36" w:rsidRPr="00D0788A" w:rsidRDefault="00345F36" w:rsidP="0076619C">
            <w:pPr>
              <w:jc w:val="both"/>
              <w:rPr>
                <w:rFonts w:ascii="Arial" w:hAnsi="Arial" w:cs="Arial"/>
                <w:color w:val="000000"/>
                <w:sz w:val="22"/>
                <w:szCs w:val="22"/>
              </w:rPr>
            </w:pPr>
          </w:p>
        </w:tc>
        <w:tc>
          <w:tcPr>
            <w:tcW w:w="571" w:type="dxa"/>
          </w:tcPr>
          <w:p w14:paraId="268462E3" w14:textId="77777777" w:rsidR="00345F36" w:rsidRPr="00D0788A" w:rsidRDefault="00345F36" w:rsidP="0076619C">
            <w:pPr>
              <w:jc w:val="both"/>
              <w:rPr>
                <w:rFonts w:ascii="Arial" w:hAnsi="Arial" w:cs="Arial"/>
                <w:color w:val="000000"/>
                <w:sz w:val="22"/>
                <w:szCs w:val="22"/>
              </w:rPr>
            </w:pPr>
          </w:p>
        </w:tc>
        <w:tc>
          <w:tcPr>
            <w:tcW w:w="2562" w:type="dxa"/>
          </w:tcPr>
          <w:p w14:paraId="3FD271DC" w14:textId="77777777" w:rsidR="00345F36" w:rsidRPr="00D0788A" w:rsidRDefault="00345F36" w:rsidP="0076619C">
            <w:pPr>
              <w:jc w:val="both"/>
              <w:rPr>
                <w:rFonts w:ascii="Arial" w:hAnsi="Arial" w:cs="Arial"/>
                <w:color w:val="000000"/>
                <w:sz w:val="22"/>
                <w:szCs w:val="22"/>
              </w:rPr>
            </w:pPr>
          </w:p>
        </w:tc>
        <w:tc>
          <w:tcPr>
            <w:tcW w:w="4583" w:type="dxa"/>
          </w:tcPr>
          <w:p w14:paraId="0766E522" w14:textId="77777777" w:rsidR="00345F36" w:rsidRPr="00D0788A" w:rsidRDefault="00345F36" w:rsidP="0076619C">
            <w:pPr>
              <w:jc w:val="both"/>
              <w:rPr>
                <w:rFonts w:ascii="Arial" w:hAnsi="Arial" w:cs="Arial"/>
                <w:color w:val="000000"/>
                <w:sz w:val="22"/>
                <w:szCs w:val="22"/>
              </w:rPr>
            </w:pPr>
          </w:p>
        </w:tc>
        <w:tc>
          <w:tcPr>
            <w:tcW w:w="442" w:type="dxa"/>
          </w:tcPr>
          <w:p w14:paraId="11710586" w14:textId="77777777" w:rsidR="00345F36" w:rsidRPr="00D0788A" w:rsidRDefault="00345F36" w:rsidP="0076619C">
            <w:pPr>
              <w:jc w:val="both"/>
              <w:rPr>
                <w:rFonts w:ascii="Arial" w:hAnsi="Arial" w:cs="Arial"/>
                <w:color w:val="000000"/>
                <w:sz w:val="22"/>
                <w:szCs w:val="22"/>
              </w:rPr>
            </w:pPr>
          </w:p>
        </w:tc>
        <w:tc>
          <w:tcPr>
            <w:tcW w:w="532" w:type="dxa"/>
            <w:vAlign w:val="center"/>
          </w:tcPr>
          <w:p w14:paraId="37ED93B0" w14:textId="77777777" w:rsidR="00345F36" w:rsidRPr="00D0788A" w:rsidRDefault="00345F36" w:rsidP="0076619C">
            <w:pPr>
              <w:jc w:val="center"/>
              <w:rPr>
                <w:rFonts w:ascii="Arial" w:hAnsi="Arial" w:cs="Arial"/>
                <w:color w:val="000000"/>
                <w:sz w:val="22"/>
                <w:szCs w:val="22"/>
              </w:rPr>
            </w:pPr>
          </w:p>
        </w:tc>
      </w:tr>
      <w:tr w:rsidR="00345F36" w:rsidRPr="00D0788A" w14:paraId="573BA62C" w14:textId="77777777">
        <w:trPr>
          <w:cantSplit/>
          <w:trHeight w:hRule="exact" w:val="284"/>
        </w:trPr>
        <w:tc>
          <w:tcPr>
            <w:tcW w:w="520" w:type="dxa"/>
            <w:vAlign w:val="center"/>
          </w:tcPr>
          <w:p w14:paraId="44382343" w14:textId="77777777" w:rsidR="00345F36" w:rsidRPr="00D0788A" w:rsidRDefault="00345F36" w:rsidP="0076619C">
            <w:pPr>
              <w:jc w:val="both"/>
              <w:rPr>
                <w:rFonts w:ascii="Arial" w:hAnsi="Arial" w:cs="Arial"/>
                <w:color w:val="000000"/>
                <w:sz w:val="22"/>
                <w:szCs w:val="22"/>
              </w:rPr>
            </w:pPr>
          </w:p>
        </w:tc>
        <w:tc>
          <w:tcPr>
            <w:tcW w:w="571" w:type="dxa"/>
            <w:vAlign w:val="bottom"/>
          </w:tcPr>
          <w:p w14:paraId="38AD9A95" w14:textId="77777777" w:rsidR="00345F36" w:rsidRPr="00B57FDF" w:rsidRDefault="00345F36" w:rsidP="0076619C">
            <w:pPr>
              <w:rPr>
                <w:rFonts w:ascii="Arial" w:hAnsi="Arial" w:cs="Arial"/>
                <w:b/>
                <w:color w:val="000000"/>
                <w:sz w:val="22"/>
                <w:szCs w:val="22"/>
              </w:rPr>
            </w:pPr>
            <w:r w:rsidRPr="00B57FDF">
              <w:rPr>
                <w:rFonts w:ascii="Arial" w:hAnsi="Arial" w:cs="Arial"/>
                <w:b/>
                <w:color w:val="000000"/>
                <w:sz w:val="22"/>
                <w:szCs w:val="22"/>
              </w:rPr>
              <w:t>§19</w:t>
            </w:r>
          </w:p>
        </w:tc>
        <w:tc>
          <w:tcPr>
            <w:tcW w:w="7145" w:type="dxa"/>
            <w:gridSpan w:val="2"/>
            <w:vAlign w:val="bottom"/>
          </w:tcPr>
          <w:p w14:paraId="7710066A" w14:textId="77777777" w:rsidR="00345F36" w:rsidRPr="00B57FDF" w:rsidRDefault="00B57FDF" w:rsidP="0076619C">
            <w:pPr>
              <w:jc w:val="both"/>
              <w:rPr>
                <w:rFonts w:ascii="Arial" w:hAnsi="Arial" w:cs="Arial"/>
                <w:b/>
                <w:color w:val="000000"/>
                <w:sz w:val="22"/>
                <w:szCs w:val="22"/>
              </w:rPr>
            </w:pPr>
            <w:r>
              <w:rPr>
                <w:rFonts w:ascii="Arial" w:hAnsi="Arial" w:cs="Arial"/>
                <w:b/>
                <w:color w:val="000000"/>
                <w:sz w:val="22"/>
                <w:szCs w:val="22"/>
              </w:rPr>
              <w:t>Haftung, Versicherung und</w:t>
            </w:r>
            <w:r w:rsidRPr="00B57FDF">
              <w:rPr>
                <w:rFonts w:ascii="Arial" w:hAnsi="Arial" w:cs="Arial"/>
                <w:b/>
                <w:color w:val="000000"/>
                <w:sz w:val="22"/>
                <w:szCs w:val="22"/>
              </w:rPr>
              <w:t xml:space="preserve"> Verkehrssicherungspflicht</w:t>
            </w:r>
          </w:p>
        </w:tc>
        <w:tc>
          <w:tcPr>
            <w:tcW w:w="442" w:type="dxa"/>
            <w:vAlign w:val="bottom"/>
          </w:tcPr>
          <w:p w14:paraId="3CD30ADE"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0754B1F5" w14:textId="77777777" w:rsidR="00345F36" w:rsidRPr="00B57FDF" w:rsidRDefault="00345F36" w:rsidP="0076619C">
            <w:pPr>
              <w:jc w:val="center"/>
              <w:rPr>
                <w:rFonts w:ascii="Arial" w:hAnsi="Arial" w:cs="Arial"/>
                <w:b/>
                <w:color w:val="000000"/>
                <w:sz w:val="22"/>
                <w:szCs w:val="22"/>
              </w:rPr>
            </w:pPr>
            <w:r w:rsidRPr="00B57FDF">
              <w:rPr>
                <w:rFonts w:ascii="Arial" w:hAnsi="Arial" w:cs="Arial"/>
                <w:b/>
                <w:color w:val="000000"/>
                <w:sz w:val="22"/>
                <w:szCs w:val="22"/>
              </w:rPr>
              <w:t>1</w:t>
            </w:r>
            <w:r w:rsidR="00B57FDF" w:rsidRPr="00B57FDF">
              <w:rPr>
                <w:rFonts w:ascii="Arial" w:hAnsi="Arial" w:cs="Arial"/>
                <w:b/>
                <w:color w:val="000000"/>
                <w:sz w:val="22"/>
                <w:szCs w:val="22"/>
              </w:rPr>
              <w:t>3</w:t>
            </w:r>
          </w:p>
        </w:tc>
      </w:tr>
      <w:tr w:rsidR="00345F36" w:rsidRPr="00D0788A" w14:paraId="24D02643" w14:textId="77777777">
        <w:trPr>
          <w:cantSplit/>
          <w:trHeight w:hRule="exact" w:val="113"/>
        </w:trPr>
        <w:tc>
          <w:tcPr>
            <w:tcW w:w="520" w:type="dxa"/>
          </w:tcPr>
          <w:p w14:paraId="2662B93B" w14:textId="77777777" w:rsidR="00345F36" w:rsidRPr="00D0788A" w:rsidRDefault="00345F36" w:rsidP="0076619C">
            <w:pPr>
              <w:jc w:val="both"/>
              <w:rPr>
                <w:rFonts w:ascii="Arial" w:hAnsi="Arial" w:cs="Arial"/>
                <w:color w:val="000000"/>
                <w:sz w:val="22"/>
                <w:szCs w:val="22"/>
              </w:rPr>
            </w:pPr>
          </w:p>
        </w:tc>
        <w:tc>
          <w:tcPr>
            <w:tcW w:w="571" w:type="dxa"/>
          </w:tcPr>
          <w:p w14:paraId="3468DEB5" w14:textId="77777777" w:rsidR="00345F36" w:rsidRPr="00D0788A" w:rsidRDefault="00345F36" w:rsidP="0076619C">
            <w:pPr>
              <w:jc w:val="both"/>
              <w:rPr>
                <w:rFonts w:ascii="Arial" w:hAnsi="Arial" w:cs="Arial"/>
                <w:color w:val="000000"/>
                <w:sz w:val="22"/>
                <w:szCs w:val="22"/>
              </w:rPr>
            </w:pPr>
          </w:p>
        </w:tc>
        <w:tc>
          <w:tcPr>
            <w:tcW w:w="2562" w:type="dxa"/>
          </w:tcPr>
          <w:p w14:paraId="36348A2A" w14:textId="77777777" w:rsidR="00345F36" w:rsidRPr="00D0788A" w:rsidRDefault="00345F36" w:rsidP="0076619C">
            <w:pPr>
              <w:jc w:val="both"/>
              <w:rPr>
                <w:rFonts w:ascii="Arial" w:hAnsi="Arial" w:cs="Arial"/>
                <w:color w:val="000000"/>
                <w:sz w:val="22"/>
                <w:szCs w:val="22"/>
              </w:rPr>
            </w:pPr>
          </w:p>
        </w:tc>
        <w:tc>
          <w:tcPr>
            <w:tcW w:w="4583" w:type="dxa"/>
          </w:tcPr>
          <w:p w14:paraId="18A540E1" w14:textId="77777777" w:rsidR="00345F36" w:rsidRPr="00D0788A" w:rsidRDefault="00345F36" w:rsidP="0076619C">
            <w:pPr>
              <w:jc w:val="both"/>
              <w:rPr>
                <w:rFonts w:ascii="Arial" w:hAnsi="Arial" w:cs="Arial"/>
                <w:color w:val="000000"/>
                <w:sz w:val="22"/>
                <w:szCs w:val="22"/>
              </w:rPr>
            </w:pPr>
          </w:p>
        </w:tc>
        <w:tc>
          <w:tcPr>
            <w:tcW w:w="442" w:type="dxa"/>
          </w:tcPr>
          <w:p w14:paraId="16B6C67E" w14:textId="77777777" w:rsidR="00345F36" w:rsidRPr="00D0788A" w:rsidRDefault="00345F36" w:rsidP="0076619C">
            <w:pPr>
              <w:jc w:val="both"/>
              <w:rPr>
                <w:rFonts w:ascii="Arial" w:hAnsi="Arial" w:cs="Arial"/>
                <w:color w:val="000000"/>
                <w:sz w:val="22"/>
                <w:szCs w:val="22"/>
              </w:rPr>
            </w:pPr>
          </w:p>
        </w:tc>
        <w:tc>
          <w:tcPr>
            <w:tcW w:w="532" w:type="dxa"/>
            <w:vAlign w:val="center"/>
          </w:tcPr>
          <w:p w14:paraId="7CE97F93" w14:textId="77777777" w:rsidR="00345F36" w:rsidRPr="00D0788A" w:rsidRDefault="00345F36" w:rsidP="0076619C">
            <w:pPr>
              <w:jc w:val="center"/>
              <w:rPr>
                <w:rFonts w:ascii="Arial" w:hAnsi="Arial" w:cs="Arial"/>
                <w:color w:val="000000"/>
                <w:sz w:val="22"/>
                <w:szCs w:val="22"/>
              </w:rPr>
            </w:pPr>
          </w:p>
        </w:tc>
      </w:tr>
      <w:tr w:rsidR="00345F36" w:rsidRPr="00D0788A" w14:paraId="72FEDB54" w14:textId="77777777">
        <w:trPr>
          <w:cantSplit/>
          <w:trHeight w:hRule="exact" w:val="284"/>
        </w:trPr>
        <w:tc>
          <w:tcPr>
            <w:tcW w:w="520" w:type="dxa"/>
            <w:vAlign w:val="center"/>
          </w:tcPr>
          <w:p w14:paraId="6058958E" w14:textId="77777777" w:rsidR="00345F36" w:rsidRPr="00D0788A" w:rsidRDefault="00345F36" w:rsidP="0076619C">
            <w:pPr>
              <w:jc w:val="both"/>
              <w:rPr>
                <w:rFonts w:ascii="Arial" w:hAnsi="Arial" w:cs="Arial"/>
                <w:color w:val="000000"/>
                <w:sz w:val="22"/>
                <w:szCs w:val="22"/>
              </w:rPr>
            </w:pPr>
          </w:p>
        </w:tc>
        <w:tc>
          <w:tcPr>
            <w:tcW w:w="571" w:type="dxa"/>
            <w:vAlign w:val="center"/>
          </w:tcPr>
          <w:p w14:paraId="416E51C9" w14:textId="77777777" w:rsidR="00345F36" w:rsidRPr="00D0788A" w:rsidRDefault="00345F36" w:rsidP="0076619C">
            <w:pPr>
              <w:rPr>
                <w:rFonts w:ascii="Arial" w:hAnsi="Arial" w:cs="Arial"/>
                <w:color w:val="000000"/>
                <w:sz w:val="22"/>
                <w:szCs w:val="22"/>
              </w:rPr>
            </w:pPr>
          </w:p>
        </w:tc>
        <w:tc>
          <w:tcPr>
            <w:tcW w:w="7145" w:type="dxa"/>
            <w:gridSpan w:val="2"/>
            <w:vAlign w:val="center"/>
          </w:tcPr>
          <w:p w14:paraId="404466C2" w14:textId="77777777" w:rsidR="00345F36" w:rsidRPr="00D0788A" w:rsidRDefault="00345F36" w:rsidP="0076619C">
            <w:pPr>
              <w:jc w:val="both"/>
              <w:rPr>
                <w:rFonts w:ascii="Arial" w:hAnsi="Arial" w:cs="Arial"/>
                <w:color w:val="000000"/>
                <w:sz w:val="22"/>
                <w:szCs w:val="22"/>
              </w:rPr>
            </w:pPr>
          </w:p>
        </w:tc>
        <w:tc>
          <w:tcPr>
            <w:tcW w:w="442" w:type="dxa"/>
            <w:vAlign w:val="center"/>
          </w:tcPr>
          <w:p w14:paraId="1B26F90B" w14:textId="77777777" w:rsidR="00345F36" w:rsidRPr="00D0788A" w:rsidRDefault="00345F36" w:rsidP="0076619C">
            <w:pPr>
              <w:jc w:val="both"/>
              <w:rPr>
                <w:rFonts w:ascii="Arial" w:hAnsi="Arial" w:cs="Arial"/>
                <w:color w:val="000000"/>
                <w:sz w:val="22"/>
                <w:szCs w:val="22"/>
              </w:rPr>
            </w:pPr>
          </w:p>
        </w:tc>
        <w:tc>
          <w:tcPr>
            <w:tcW w:w="532" w:type="dxa"/>
            <w:vAlign w:val="center"/>
          </w:tcPr>
          <w:p w14:paraId="412CE94C" w14:textId="77777777" w:rsidR="00345F36" w:rsidRPr="00D0788A" w:rsidRDefault="00345F36" w:rsidP="0076619C">
            <w:pPr>
              <w:jc w:val="center"/>
              <w:rPr>
                <w:rFonts w:ascii="Arial" w:hAnsi="Arial" w:cs="Arial"/>
                <w:color w:val="000000"/>
                <w:sz w:val="22"/>
                <w:szCs w:val="22"/>
              </w:rPr>
            </w:pPr>
          </w:p>
        </w:tc>
      </w:tr>
      <w:tr w:rsidR="00345F36" w:rsidRPr="00D0788A" w14:paraId="02CF550E" w14:textId="77777777">
        <w:trPr>
          <w:cantSplit/>
          <w:trHeight w:hRule="exact" w:val="113"/>
        </w:trPr>
        <w:tc>
          <w:tcPr>
            <w:tcW w:w="520" w:type="dxa"/>
          </w:tcPr>
          <w:p w14:paraId="363113BC" w14:textId="77777777" w:rsidR="00345F36" w:rsidRPr="00D0788A" w:rsidRDefault="00345F36" w:rsidP="0076619C">
            <w:pPr>
              <w:jc w:val="both"/>
              <w:rPr>
                <w:rFonts w:ascii="Arial" w:hAnsi="Arial" w:cs="Arial"/>
                <w:color w:val="000000"/>
                <w:sz w:val="22"/>
                <w:szCs w:val="22"/>
              </w:rPr>
            </w:pPr>
          </w:p>
        </w:tc>
        <w:tc>
          <w:tcPr>
            <w:tcW w:w="571" w:type="dxa"/>
          </w:tcPr>
          <w:p w14:paraId="13CEF4A2" w14:textId="77777777" w:rsidR="00345F36" w:rsidRPr="00D0788A" w:rsidRDefault="00345F36" w:rsidP="0076619C">
            <w:pPr>
              <w:jc w:val="right"/>
              <w:rPr>
                <w:rFonts w:ascii="Arial" w:hAnsi="Arial" w:cs="Arial"/>
                <w:color w:val="000000"/>
                <w:sz w:val="22"/>
                <w:szCs w:val="22"/>
              </w:rPr>
            </w:pPr>
          </w:p>
        </w:tc>
        <w:tc>
          <w:tcPr>
            <w:tcW w:w="2562" w:type="dxa"/>
          </w:tcPr>
          <w:p w14:paraId="058B9C75" w14:textId="77777777" w:rsidR="00345F36" w:rsidRPr="00D0788A" w:rsidRDefault="00345F36" w:rsidP="0076619C">
            <w:pPr>
              <w:jc w:val="both"/>
              <w:rPr>
                <w:rFonts w:ascii="Arial" w:hAnsi="Arial" w:cs="Arial"/>
                <w:color w:val="000000"/>
                <w:sz w:val="22"/>
                <w:szCs w:val="22"/>
              </w:rPr>
            </w:pPr>
          </w:p>
        </w:tc>
        <w:tc>
          <w:tcPr>
            <w:tcW w:w="4583" w:type="dxa"/>
          </w:tcPr>
          <w:p w14:paraId="57FDF16B" w14:textId="77777777" w:rsidR="00345F36" w:rsidRPr="00D0788A" w:rsidRDefault="00345F36" w:rsidP="0076619C">
            <w:pPr>
              <w:jc w:val="both"/>
              <w:rPr>
                <w:rFonts w:ascii="Arial" w:hAnsi="Arial" w:cs="Arial"/>
                <w:color w:val="000000"/>
                <w:sz w:val="22"/>
                <w:szCs w:val="22"/>
              </w:rPr>
            </w:pPr>
          </w:p>
        </w:tc>
        <w:tc>
          <w:tcPr>
            <w:tcW w:w="442" w:type="dxa"/>
          </w:tcPr>
          <w:p w14:paraId="4423898F" w14:textId="77777777" w:rsidR="00345F36" w:rsidRPr="00D0788A" w:rsidRDefault="00345F36" w:rsidP="0076619C">
            <w:pPr>
              <w:jc w:val="both"/>
              <w:rPr>
                <w:rFonts w:ascii="Arial" w:hAnsi="Arial" w:cs="Arial"/>
                <w:color w:val="000000"/>
                <w:sz w:val="22"/>
                <w:szCs w:val="22"/>
              </w:rPr>
            </w:pPr>
          </w:p>
        </w:tc>
        <w:tc>
          <w:tcPr>
            <w:tcW w:w="532" w:type="dxa"/>
            <w:vAlign w:val="center"/>
          </w:tcPr>
          <w:p w14:paraId="22611E2C" w14:textId="77777777" w:rsidR="00345F36" w:rsidRPr="00D0788A" w:rsidRDefault="00345F36" w:rsidP="0076619C">
            <w:pPr>
              <w:jc w:val="center"/>
              <w:rPr>
                <w:rFonts w:ascii="Arial" w:hAnsi="Arial" w:cs="Arial"/>
                <w:color w:val="000000"/>
                <w:sz w:val="22"/>
                <w:szCs w:val="22"/>
              </w:rPr>
            </w:pPr>
          </w:p>
        </w:tc>
      </w:tr>
      <w:tr w:rsidR="00B57FDF" w:rsidRPr="00D0788A" w14:paraId="47E2883D" w14:textId="77777777">
        <w:trPr>
          <w:cantSplit/>
          <w:trHeight w:hRule="exact" w:val="284"/>
        </w:trPr>
        <w:tc>
          <w:tcPr>
            <w:tcW w:w="520" w:type="dxa"/>
            <w:vAlign w:val="bottom"/>
          </w:tcPr>
          <w:p w14:paraId="66FEB01B" w14:textId="77777777" w:rsidR="00B57FDF" w:rsidRPr="00B57FDF" w:rsidRDefault="00B57FDF" w:rsidP="00240C19">
            <w:pPr>
              <w:jc w:val="both"/>
              <w:rPr>
                <w:rFonts w:ascii="Arial" w:hAnsi="Arial" w:cs="Arial"/>
                <w:b/>
                <w:color w:val="000000"/>
                <w:sz w:val="22"/>
                <w:szCs w:val="22"/>
              </w:rPr>
            </w:pPr>
            <w:r w:rsidRPr="00B57FDF">
              <w:rPr>
                <w:rFonts w:ascii="Arial" w:hAnsi="Arial" w:cs="Arial"/>
                <w:b/>
                <w:color w:val="000000"/>
                <w:sz w:val="22"/>
                <w:szCs w:val="22"/>
              </w:rPr>
              <w:t>4.</w:t>
            </w:r>
          </w:p>
        </w:tc>
        <w:tc>
          <w:tcPr>
            <w:tcW w:w="7716" w:type="dxa"/>
            <w:gridSpan w:val="3"/>
            <w:vAlign w:val="bottom"/>
          </w:tcPr>
          <w:p w14:paraId="53B6FA97" w14:textId="77777777" w:rsidR="00B57FDF" w:rsidRPr="00B57FDF" w:rsidRDefault="00B57FDF" w:rsidP="00240C19">
            <w:pPr>
              <w:pStyle w:val="berschrift4"/>
              <w:rPr>
                <w:rFonts w:ascii="Arial" w:hAnsi="Arial" w:cs="Arial"/>
                <w:bCs w:val="0"/>
                <w:color w:val="000000"/>
                <w:sz w:val="22"/>
                <w:szCs w:val="22"/>
              </w:rPr>
            </w:pPr>
            <w:r w:rsidRPr="00B57FDF">
              <w:rPr>
                <w:rFonts w:ascii="Arial" w:hAnsi="Arial" w:cs="Arial"/>
                <w:bCs w:val="0"/>
                <w:color w:val="000000"/>
                <w:sz w:val="22"/>
                <w:szCs w:val="22"/>
              </w:rPr>
              <w:t>Vertragsdauer, Kündigung</w:t>
            </w:r>
          </w:p>
        </w:tc>
        <w:tc>
          <w:tcPr>
            <w:tcW w:w="442" w:type="dxa"/>
            <w:vAlign w:val="bottom"/>
          </w:tcPr>
          <w:p w14:paraId="2DB84A39" w14:textId="77777777" w:rsidR="00B57FDF" w:rsidRPr="00B57FDF" w:rsidRDefault="00B57FDF" w:rsidP="00240C19">
            <w:pPr>
              <w:jc w:val="both"/>
              <w:rPr>
                <w:rFonts w:ascii="Arial" w:hAnsi="Arial" w:cs="Arial"/>
                <w:b/>
                <w:color w:val="000000"/>
                <w:sz w:val="22"/>
                <w:szCs w:val="22"/>
              </w:rPr>
            </w:pPr>
          </w:p>
        </w:tc>
        <w:tc>
          <w:tcPr>
            <w:tcW w:w="532" w:type="dxa"/>
            <w:vAlign w:val="bottom"/>
          </w:tcPr>
          <w:p w14:paraId="12043E9B" w14:textId="77777777" w:rsidR="00B57FDF" w:rsidRPr="00B57FDF" w:rsidRDefault="00B57FDF" w:rsidP="00240C19">
            <w:pPr>
              <w:jc w:val="center"/>
              <w:rPr>
                <w:rFonts w:ascii="Arial" w:hAnsi="Arial" w:cs="Arial"/>
                <w:b/>
                <w:color w:val="000000"/>
                <w:sz w:val="22"/>
                <w:szCs w:val="22"/>
              </w:rPr>
            </w:pPr>
            <w:r w:rsidRPr="00B57FDF">
              <w:rPr>
                <w:rFonts w:ascii="Arial" w:hAnsi="Arial" w:cs="Arial"/>
                <w:b/>
                <w:color w:val="000000"/>
                <w:sz w:val="22"/>
                <w:szCs w:val="22"/>
              </w:rPr>
              <w:t>14</w:t>
            </w:r>
          </w:p>
        </w:tc>
      </w:tr>
      <w:tr w:rsidR="00B57FDF" w:rsidRPr="00D0788A" w14:paraId="42761BE7" w14:textId="77777777">
        <w:trPr>
          <w:cantSplit/>
          <w:trHeight w:hRule="exact" w:val="113"/>
        </w:trPr>
        <w:tc>
          <w:tcPr>
            <w:tcW w:w="520" w:type="dxa"/>
          </w:tcPr>
          <w:p w14:paraId="58917462" w14:textId="77777777" w:rsidR="00B57FDF" w:rsidRPr="00D0788A" w:rsidRDefault="00B57FDF" w:rsidP="00240C19">
            <w:pPr>
              <w:jc w:val="both"/>
              <w:rPr>
                <w:rFonts w:ascii="Arial" w:hAnsi="Arial" w:cs="Arial"/>
                <w:color w:val="000000"/>
                <w:sz w:val="22"/>
                <w:szCs w:val="22"/>
              </w:rPr>
            </w:pPr>
          </w:p>
        </w:tc>
        <w:tc>
          <w:tcPr>
            <w:tcW w:w="571" w:type="dxa"/>
          </w:tcPr>
          <w:p w14:paraId="5F2AC6D7" w14:textId="77777777" w:rsidR="00B57FDF" w:rsidRPr="00D0788A" w:rsidRDefault="00B57FDF" w:rsidP="00240C19">
            <w:pPr>
              <w:jc w:val="both"/>
              <w:rPr>
                <w:rFonts w:ascii="Arial" w:hAnsi="Arial" w:cs="Arial"/>
                <w:color w:val="000000"/>
                <w:sz w:val="22"/>
                <w:szCs w:val="22"/>
              </w:rPr>
            </w:pPr>
          </w:p>
        </w:tc>
        <w:tc>
          <w:tcPr>
            <w:tcW w:w="2562" w:type="dxa"/>
          </w:tcPr>
          <w:p w14:paraId="071B0DE3" w14:textId="77777777" w:rsidR="00B57FDF" w:rsidRPr="00D0788A" w:rsidRDefault="00B57FDF" w:rsidP="00240C19">
            <w:pPr>
              <w:jc w:val="both"/>
              <w:rPr>
                <w:rFonts w:ascii="Arial" w:hAnsi="Arial" w:cs="Arial"/>
                <w:color w:val="000000"/>
                <w:sz w:val="22"/>
                <w:szCs w:val="22"/>
              </w:rPr>
            </w:pPr>
          </w:p>
        </w:tc>
        <w:tc>
          <w:tcPr>
            <w:tcW w:w="4583" w:type="dxa"/>
          </w:tcPr>
          <w:p w14:paraId="33F06088" w14:textId="77777777" w:rsidR="00B57FDF" w:rsidRPr="00D0788A" w:rsidRDefault="00B57FDF" w:rsidP="00240C19">
            <w:pPr>
              <w:jc w:val="both"/>
              <w:rPr>
                <w:rFonts w:ascii="Arial" w:hAnsi="Arial" w:cs="Arial"/>
                <w:color w:val="000000"/>
                <w:sz w:val="22"/>
                <w:szCs w:val="22"/>
              </w:rPr>
            </w:pPr>
          </w:p>
        </w:tc>
        <w:tc>
          <w:tcPr>
            <w:tcW w:w="442" w:type="dxa"/>
          </w:tcPr>
          <w:p w14:paraId="27B41B8C" w14:textId="77777777" w:rsidR="00B57FDF" w:rsidRPr="00D0788A" w:rsidRDefault="00B57FDF" w:rsidP="00240C19">
            <w:pPr>
              <w:jc w:val="both"/>
              <w:rPr>
                <w:rFonts w:ascii="Arial" w:hAnsi="Arial" w:cs="Arial"/>
                <w:color w:val="000000"/>
                <w:sz w:val="22"/>
                <w:szCs w:val="22"/>
              </w:rPr>
            </w:pPr>
          </w:p>
        </w:tc>
        <w:tc>
          <w:tcPr>
            <w:tcW w:w="532" w:type="dxa"/>
            <w:vAlign w:val="center"/>
          </w:tcPr>
          <w:p w14:paraId="4391910B" w14:textId="77777777" w:rsidR="00B57FDF" w:rsidRPr="00D0788A" w:rsidRDefault="00B57FDF" w:rsidP="00240C19">
            <w:pPr>
              <w:jc w:val="center"/>
              <w:rPr>
                <w:rFonts w:ascii="Arial" w:hAnsi="Arial" w:cs="Arial"/>
                <w:color w:val="000000"/>
                <w:sz w:val="22"/>
                <w:szCs w:val="22"/>
              </w:rPr>
            </w:pPr>
          </w:p>
        </w:tc>
      </w:tr>
      <w:tr w:rsidR="00345F36" w:rsidRPr="00D0788A" w14:paraId="32A13C57" w14:textId="77777777">
        <w:trPr>
          <w:cantSplit/>
          <w:trHeight w:hRule="exact" w:val="284"/>
        </w:trPr>
        <w:tc>
          <w:tcPr>
            <w:tcW w:w="520" w:type="dxa"/>
          </w:tcPr>
          <w:p w14:paraId="48193CA4" w14:textId="77777777" w:rsidR="00345F36" w:rsidRPr="00D0788A" w:rsidRDefault="00345F36" w:rsidP="0076619C">
            <w:pPr>
              <w:jc w:val="both"/>
              <w:rPr>
                <w:rFonts w:ascii="Arial" w:hAnsi="Arial" w:cs="Arial"/>
                <w:color w:val="000000"/>
                <w:sz w:val="22"/>
                <w:szCs w:val="22"/>
              </w:rPr>
            </w:pPr>
          </w:p>
        </w:tc>
        <w:tc>
          <w:tcPr>
            <w:tcW w:w="571" w:type="dxa"/>
            <w:vAlign w:val="bottom"/>
          </w:tcPr>
          <w:p w14:paraId="0B38439C" w14:textId="77777777" w:rsidR="00345F36" w:rsidRPr="00B57FDF" w:rsidRDefault="00B57FDF" w:rsidP="0076619C">
            <w:pPr>
              <w:jc w:val="both"/>
              <w:rPr>
                <w:rFonts w:ascii="Arial" w:hAnsi="Arial" w:cs="Arial"/>
                <w:b/>
                <w:color w:val="000000"/>
                <w:sz w:val="22"/>
                <w:szCs w:val="22"/>
              </w:rPr>
            </w:pPr>
            <w:r w:rsidRPr="00B57FDF">
              <w:rPr>
                <w:rFonts w:ascii="Arial" w:hAnsi="Arial" w:cs="Arial"/>
                <w:b/>
                <w:color w:val="000000"/>
                <w:sz w:val="22"/>
                <w:szCs w:val="22"/>
              </w:rPr>
              <w:t>§20</w:t>
            </w:r>
          </w:p>
        </w:tc>
        <w:tc>
          <w:tcPr>
            <w:tcW w:w="2562" w:type="dxa"/>
            <w:vAlign w:val="bottom"/>
          </w:tcPr>
          <w:p w14:paraId="08867DF5" w14:textId="77777777" w:rsidR="00345F36" w:rsidRPr="00B57FDF" w:rsidRDefault="00B57FDF" w:rsidP="0076619C">
            <w:pPr>
              <w:jc w:val="both"/>
              <w:rPr>
                <w:rFonts w:ascii="Arial" w:hAnsi="Arial" w:cs="Arial"/>
                <w:b/>
                <w:color w:val="000000"/>
                <w:sz w:val="22"/>
                <w:szCs w:val="22"/>
              </w:rPr>
            </w:pPr>
            <w:r w:rsidRPr="00B57FDF">
              <w:rPr>
                <w:rFonts w:ascii="Arial" w:hAnsi="Arial" w:cs="Arial"/>
                <w:b/>
                <w:color w:val="000000"/>
                <w:sz w:val="22"/>
                <w:szCs w:val="22"/>
              </w:rPr>
              <w:t>Vertragsdauer</w:t>
            </w:r>
          </w:p>
        </w:tc>
        <w:tc>
          <w:tcPr>
            <w:tcW w:w="4583" w:type="dxa"/>
            <w:vAlign w:val="bottom"/>
          </w:tcPr>
          <w:p w14:paraId="2A9AE204" w14:textId="77777777" w:rsidR="00345F36" w:rsidRPr="00B57FDF" w:rsidRDefault="00345F36" w:rsidP="0076619C">
            <w:pPr>
              <w:jc w:val="both"/>
              <w:rPr>
                <w:rFonts w:ascii="Arial" w:hAnsi="Arial" w:cs="Arial"/>
                <w:b/>
                <w:color w:val="000000"/>
                <w:sz w:val="22"/>
                <w:szCs w:val="22"/>
              </w:rPr>
            </w:pPr>
          </w:p>
        </w:tc>
        <w:tc>
          <w:tcPr>
            <w:tcW w:w="442" w:type="dxa"/>
            <w:vAlign w:val="bottom"/>
          </w:tcPr>
          <w:p w14:paraId="12DD8E45" w14:textId="77777777" w:rsidR="00345F36" w:rsidRPr="00B57FDF" w:rsidRDefault="00345F36" w:rsidP="0076619C">
            <w:pPr>
              <w:jc w:val="both"/>
              <w:rPr>
                <w:rFonts w:ascii="Arial" w:hAnsi="Arial" w:cs="Arial"/>
                <w:b/>
                <w:color w:val="000000"/>
                <w:sz w:val="22"/>
                <w:szCs w:val="22"/>
              </w:rPr>
            </w:pPr>
          </w:p>
        </w:tc>
        <w:tc>
          <w:tcPr>
            <w:tcW w:w="532" w:type="dxa"/>
            <w:vAlign w:val="bottom"/>
          </w:tcPr>
          <w:p w14:paraId="58A7A63C" w14:textId="77777777" w:rsidR="00345F36" w:rsidRPr="00B57FDF" w:rsidRDefault="00B57FDF" w:rsidP="0076619C">
            <w:pPr>
              <w:jc w:val="center"/>
              <w:rPr>
                <w:rFonts w:ascii="Arial" w:hAnsi="Arial" w:cs="Arial"/>
                <w:b/>
                <w:color w:val="000000"/>
                <w:sz w:val="22"/>
                <w:szCs w:val="22"/>
              </w:rPr>
            </w:pPr>
            <w:r w:rsidRPr="00B57FDF">
              <w:rPr>
                <w:rFonts w:ascii="Arial" w:hAnsi="Arial" w:cs="Arial"/>
                <w:b/>
                <w:color w:val="000000"/>
                <w:sz w:val="22"/>
                <w:szCs w:val="22"/>
              </w:rPr>
              <w:t>14</w:t>
            </w:r>
          </w:p>
        </w:tc>
      </w:tr>
      <w:tr w:rsidR="00345F36" w:rsidRPr="00D0788A" w14:paraId="7FD61C58" w14:textId="77777777">
        <w:trPr>
          <w:cantSplit/>
          <w:trHeight w:hRule="exact" w:val="113"/>
        </w:trPr>
        <w:tc>
          <w:tcPr>
            <w:tcW w:w="520" w:type="dxa"/>
          </w:tcPr>
          <w:p w14:paraId="6E94A8B3" w14:textId="77777777" w:rsidR="00345F36" w:rsidRPr="00D0788A" w:rsidRDefault="00345F36" w:rsidP="0076619C">
            <w:pPr>
              <w:jc w:val="both"/>
              <w:rPr>
                <w:rFonts w:ascii="Arial" w:hAnsi="Arial" w:cs="Arial"/>
                <w:color w:val="000000"/>
                <w:sz w:val="22"/>
                <w:szCs w:val="22"/>
              </w:rPr>
            </w:pPr>
          </w:p>
        </w:tc>
        <w:tc>
          <w:tcPr>
            <w:tcW w:w="571" w:type="dxa"/>
          </w:tcPr>
          <w:p w14:paraId="5818C5B9" w14:textId="77777777" w:rsidR="00345F36" w:rsidRPr="00D0788A" w:rsidRDefault="00345F36" w:rsidP="0076619C">
            <w:pPr>
              <w:jc w:val="both"/>
              <w:rPr>
                <w:rFonts w:ascii="Arial" w:hAnsi="Arial" w:cs="Arial"/>
                <w:color w:val="000000"/>
                <w:sz w:val="22"/>
                <w:szCs w:val="22"/>
              </w:rPr>
            </w:pPr>
          </w:p>
        </w:tc>
        <w:tc>
          <w:tcPr>
            <w:tcW w:w="2562" w:type="dxa"/>
          </w:tcPr>
          <w:p w14:paraId="49663D39" w14:textId="77777777" w:rsidR="00345F36" w:rsidRPr="00D0788A" w:rsidRDefault="00345F36" w:rsidP="0076619C">
            <w:pPr>
              <w:jc w:val="both"/>
              <w:rPr>
                <w:rFonts w:ascii="Arial" w:hAnsi="Arial" w:cs="Arial"/>
                <w:color w:val="000000"/>
                <w:sz w:val="22"/>
                <w:szCs w:val="22"/>
              </w:rPr>
            </w:pPr>
          </w:p>
        </w:tc>
        <w:tc>
          <w:tcPr>
            <w:tcW w:w="4583" w:type="dxa"/>
          </w:tcPr>
          <w:p w14:paraId="72478693" w14:textId="77777777" w:rsidR="00345F36" w:rsidRPr="00D0788A" w:rsidRDefault="00345F36" w:rsidP="0076619C">
            <w:pPr>
              <w:jc w:val="both"/>
              <w:rPr>
                <w:rFonts w:ascii="Arial" w:hAnsi="Arial" w:cs="Arial"/>
                <w:color w:val="000000"/>
                <w:sz w:val="22"/>
                <w:szCs w:val="22"/>
              </w:rPr>
            </w:pPr>
          </w:p>
        </w:tc>
        <w:tc>
          <w:tcPr>
            <w:tcW w:w="442" w:type="dxa"/>
          </w:tcPr>
          <w:p w14:paraId="3D02B18F" w14:textId="77777777" w:rsidR="00345F36" w:rsidRPr="00D0788A" w:rsidRDefault="00345F36" w:rsidP="0076619C">
            <w:pPr>
              <w:jc w:val="both"/>
              <w:rPr>
                <w:rFonts w:ascii="Arial" w:hAnsi="Arial" w:cs="Arial"/>
                <w:color w:val="000000"/>
                <w:sz w:val="22"/>
                <w:szCs w:val="22"/>
              </w:rPr>
            </w:pPr>
          </w:p>
        </w:tc>
        <w:tc>
          <w:tcPr>
            <w:tcW w:w="532" w:type="dxa"/>
            <w:vAlign w:val="center"/>
          </w:tcPr>
          <w:p w14:paraId="2B62940A" w14:textId="77777777" w:rsidR="00345F36" w:rsidRPr="00D0788A" w:rsidRDefault="00345F36" w:rsidP="0076619C">
            <w:pPr>
              <w:jc w:val="center"/>
              <w:rPr>
                <w:rFonts w:ascii="Arial" w:hAnsi="Arial" w:cs="Arial"/>
                <w:color w:val="000000"/>
                <w:sz w:val="22"/>
                <w:szCs w:val="22"/>
              </w:rPr>
            </w:pPr>
          </w:p>
        </w:tc>
      </w:tr>
      <w:tr w:rsidR="00653BD9" w:rsidRPr="00D0788A" w14:paraId="2BF4CE1E" w14:textId="77777777">
        <w:trPr>
          <w:cantSplit/>
          <w:trHeight w:hRule="exact" w:val="284"/>
        </w:trPr>
        <w:tc>
          <w:tcPr>
            <w:tcW w:w="520" w:type="dxa"/>
            <w:vAlign w:val="center"/>
          </w:tcPr>
          <w:p w14:paraId="540A5E91" w14:textId="77777777" w:rsidR="00653BD9" w:rsidRPr="00D0788A" w:rsidRDefault="00653BD9" w:rsidP="00240C19">
            <w:pPr>
              <w:jc w:val="both"/>
              <w:rPr>
                <w:rFonts w:ascii="Arial" w:hAnsi="Arial" w:cs="Arial"/>
                <w:color w:val="000000"/>
                <w:sz w:val="22"/>
                <w:szCs w:val="22"/>
              </w:rPr>
            </w:pPr>
          </w:p>
        </w:tc>
        <w:tc>
          <w:tcPr>
            <w:tcW w:w="571" w:type="dxa"/>
            <w:vAlign w:val="bottom"/>
          </w:tcPr>
          <w:p w14:paraId="2CDAD198" w14:textId="77777777" w:rsidR="00653BD9" w:rsidRPr="00653BD9" w:rsidRDefault="00653BD9" w:rsidP="00240C19">
            <w:pPr>
              <w:rPr>
                <w:rFonts w:ascii="Arial" w:hAnsi="Arial" w:cs="Arial"/>
                <w:b/>
                <w:color w:val="000000"/>
                <w:sz w:val="22"/>
                <w:szCs w:val="22"/>
              </w:rPr>
            </w:pPr>
            <w:r w:rsidRPr="00653BD9">
              <w:rPr>
                <w:rFonts w:ascii="Arial" w:hAnsi="Arial" w:cs="Arial"/>
                <w:b/>
                <w:color w:val="000000"/>
                <w:sz w:val="22"/>
                <w:szCs w:val="22"/>
              </w:rPr>
              <w:t>§21</w:t>
            </w:r>
          </w:p>
        </w:tc>
        <w:tc>
          <w:tcPr>
            <w:tcW w:w="7145" w:type="dxa"/>
            <w:gridSpan w:val="2"/>
            <w:vAlign w:val="bottom"/>
          </w:tcPr>
          <w:p w14:paraId="61A783CA" w14:textId="77777777" w:rsidR="00653BD9" w:rsidRPr="00653BD9" w:rsidRDefault="00653BD9" w:rsidP="00240C19">
            <w:pPr>
              <w:jc w:val="both"/>
              <w:rPr>
                <w:rFonts w:ascii="Arial" w:hAnsi="Arial" w:cs="Arial"/>
                <w:b/>
                <w:color w:val="000000"/>
                <w:sz w:val="22"/>
                <w:szCs w:val="22"/>
              </w:rPr>
            </w:pPr>
            <w:r w:rsidRPr="00653BD9">
              <w:rPr>
                <w:rFonts w:ascii="Arial" w:hAnsi="Arial" w:cs="Arial"/>
                <w:b/>
                <w:color w:val="000000"/>
                <w:sz w:val="22"/>
                <w:szCs w:val="22"/>
              </w:rPr>
              <w:t>Außerordentliche Kündigung</w:t>
            </w:r>
          </w:p>
        </w:tc>
        <w:tc>
          <w:tcPr>
            <w:tcW w:w="442" w:type="dxa"/>
            <w:vAlign w:val="bottom"/>
          </w:tcPr>
          <w:p w14:paraId="7277D8D6" w14:textId="77777777" w:rsidR="00653BD9" w:rsidRPr="00653BD9" w:rsidRDefault="00653BD9" w:rsidP="00240C19">
            <w:pPr>
              <w:jc w:val="both"/>
              <w:rPr>
                <w:rFonts w:ascii="Arial" w:hAnsi="Arial" w:cs="Arial"/>
                <w:b/>
                <w:color w:val="000000"/>
                <w:sz w:val="22"/>
                <w:szCs w:val="22"/>
              </w:rPr>
            </w:pPr>
          </w:p>
        </w:tc>
        <w:tc>
          <w:tcPr>
            <w:tcW w:w="532" w:type="dxa"/>
            <w:vAlign w:val="bottom"/>
          </w:tcPr>
          <w:p w14:paraId="7AC67EA1" w14:textId="77777777" w:rsidR="00653BD9" w:rsidRPr="00653BD9" w:rsidRDefault="00653BD9" w:rsidP="0021653E">
            <w:pPr>
              <w:jc w:val="center"/>
              <w:rPr>
                <w:rFonts w:ascii="Arial" w:hAnsi="Arial" w:cs="Arial"/>
                <w:b/>
                <w:color w:val="000000"/>
                <w:sz w:val="22"/>
                <w:szCs w:val="22"/>
              </w:rPr>
            </w:pPr>
            <w:r w:rsidRPr="00653BD9">
              <w:rPr>
                <w:rFonts w:ascii="Arial" w:hAnsi="Arial" w:cs="Arial"/>
                <w:b/>
                <w:color w:val="000000"/>
                <w:sz w:val="22"/>
                <w:szCs w:val="22"/>
              </w:rPr>
              <w:t>1</w:t>
            </w:r>
            <w:r w:rsidR="0021653E">
              <w:rPr>
                <w:rFonts w:ascii="Arial" w:hAnsi="Arial" w:cs="Arial"/>
                <w:b/>
                <w:color w:val="000000"/>
                <w:sz w:val="22"/>
                <w:szCs w:val="22"/>
              </w:rPr>
              <w:t>4</w:t>
            </w:r>
          </w:p>
        </w:tc>
      </w:tr>
      <w:tr w:rsidR="00345F36" w:rsidRPr="00D0788A" w14:paraId="0C033A82" w14:textId="77777777">
        <w:trPr>
          <w:cantSplit/>
          <w:trHeight w:hRule="exact" w:val="113"/>
        </w:trPr>
        <w:tc>
          <w:tcPr>
            <w:tcW w:w="520" w:type="dxa"/>
          </w:tcPr>
          <w:p w14:paraId="69941077" w14:textId="77777777" w:rsidR="00345F36" w:rsidRPr="00D0788A" w:rsidRDefault="00345F36" w:rsidP="0076619C">
            <w:pPr>
              <w:jc w:val="both"/>
              <w:rPr>
                <w:rFonts w:ascii="Arial" w:hAnsi="Arial" w:cs="Arial"/>
                <w:color w:val="000000"/>
                <w:sz w:val="22"/>
                <w:szCs w:val="22"/>
              </w:rPr>
            </w:pPr>
          </w:p>
        </w:tc>
        <w:tc>
          <w:tcPr>
            <w:tcW w:w="571" w:type="dxa"/>
          </w:tcPr>
          <w:p w14:paraId="70488E94" w14:textId="77777777" w:rsidR="00345F36" w:rsidRPr="00D0788A" w:rsidRDefault="00345F36" w:rsidP="0076619C">
            <w:pPr>
              <w:jc w:val="both"/>
              <w:rPr>
                <w:rFonts w:ascii="Arial" w:hAnsi="Arial" w:cs="Arial"/>
                <w:color w:val="000000"/>
                <w:sz w:val="22"/>
                <w:szCs w:val="22"/>
              </w:rPr>
            </w:pPr>
          </w:p>
        </w:tc>
        <w:tc>
          <w:tcPr>
            <w:tcW w:w="2562" w:type="dxa"/>
          </w:tcPr>
          <w:p w14:paraId="2A92AC71" w14:textId="77777777" w:rsidR="00345F36" w:rsidRPr="00D0788A" w:rsidRDefault="00345F36" w:rsidP="0076619C">
            <w:pPr>
              <w:jc w:val="both"/>
              <w:rPr>
                <w:rFonts w:ascii="Arial" w:hAnsi="Arial" w:cs="Arial"/>
                <w:color w:val="000000"/>
                <w:sz w:val="22"/>
                <w:szCs w:val="22"/>
              </w:rPr>
            </w:pPr>
          </w:p>
        </w:tc>
        <w:tc>
          <w:tcPr>
            <w:tcW w:w="4583" w:type="dxa"/>
          </w:tcPr>
          <w:p w14:paraId="57EE3B73" w14:textId="77777777" w:rsidR="00345F36" w:rsidRPr="00D0788A" w:rsidRDefault="00345F36" w:rsidP="0076619C">
            <w:pPr>
              <w:jc w:val="both"/>
              <w:rPr>
                <w:rFonts w:ascii="Arial" w:hAnsi="Arial" w:cs="Arial"/>
                <w:color w:val="000000"/>
                <w:sz w:val="22"/>
                <w:szCs w:val="22"/>
              </w:rPr>
            </w:pPr>
          </w:p>
        </w:tc>
        <w:tc>
          <w:tcPr>
            <w:tcW w:w="442" w:type="dxa"/>
          </w:tcPr>
          <w:p w14:paraId="696B80CB" w14:textId="77777777" w:rsidR="00345F36" w:rsidRPr="00D0788A" w:rsidRDefault="00345F36" w:rsidP="0076619C">
            <w:pPr>
              <w:jc w:val="both"/>
              <w:rPr>
                <w:rFonts w:ascii="Arial" w:hAnsi="Arial" w:cs="Arial"/>
                <w:color w:val="000000"/>
                <w:sz w:val="22"/>
                <w:szCs w:val="22"/>
              </w:rPr>
            </w:pPr>
          </w:p>
        </w:tc>
        <w:tc>
          <w:tcPr>
            <w:tcW w:w="532" w:type="dxa"/>
            <w:vAlign w:val="center"/>
          </w:tcPr>
          <w:p w14:paraId="5C38D9AA" w14:textId="77777777" w:rsidR="00345F36" w:rsidRPr="00D0788A" w:rsidRDefault="00345F36" w:rsidP="0076619C">
            <w:pPr>
              <w:jc w:val="center"/>
              <w:rPr>
                <w:rFonts w:ascii="Arial" w:hAnsi="Arial" w:cs="Arial"/>
                <w:color w:val="000000"/>
                <w:sz w:val="22"/>
                <w:szCs w:val="22"/>
              </w:rPr>
            </w:pPr>
          </w:p>
        </w:tc>
      </w:tr>
      <w:tr w:rsidR="00345F36" w:rsidRPr="00D0788A" w14:paraId="54FAB41A" w14:textId="77777777">
        <w:trPr>
          <w:cantSplit/>
          <w:trHeight w:hRule="exact" w:val="284"/>
        </w:trPr>
        <w:tc>
          <w:tcPr>
            <w:tcW w:w="520" w:type="dxa"/>
            <w:vAlign w:val="center"/>
          </w:tcPr>
          <w:p w14:paraId="72E84858" w14:textId="77777777" w:rsidR="00345F36" w:rsidRPr="00D0788A" w:rsidRDefault="00345F36" w:rsidP="0076619C">
            <w:pPr>
              <w:jc w:val="both"/>
              <w:rPr>
                <w:rFonts w:ascii="Arial" w:hAnsi="Arial" w:cs="Arial"/>
                <w:color w:val="000000"/>
                <w:sz w:val="22"/>
                <w:szCs w:val="22"/>
              </w:rPr>
            </w:pPr>
          </w:p>
        </w:tc>
        <w:tc>
          <w:tcPr>
            <w:tcW w:w="571" w:type="dxa"/>
            <w:vAlign w:val="bottom"/>
          </w:tcPr>
          <w:p w14:paraId="542C3DDF" w14:textId="77777777" w:rsidR="00345F36" w:rsidRPr="00653BD9" w:rsidRDefault="00345F36" w:rsidP="0076619C">
            <w:pPr>
              <w:rPr>
                <w:rFonts w:ascii="Arial" w:hAnsi="Arial" w:cs="Arial"/>
                <w:b/>
                <w:color w:val="000000"/>
                <w:sz w:val="22"/>
                <w:szCs w:val="22"/>
              </w:rPr>
            </w:pPr>
            <w:r w:rsidRPr="00653BD9">
              <w:rPr>
                <w:rFonts w:ascii="Arial" w:hAnsi="Arial" w:cs="Arial"/>
                <w:b/>
                <w:color w:val="000000"/>
                <w:sz w:val="22"/>
                <w:szCs w:val="22"/>
              </w:rPr>
              <w:t>§22</w:t>
            </w:r>
          </w:p>
        </w:tc>
        <w:tc>
          <w:tcPr>
            <w:tcW w:w="7145" w:type="dxa"/>
            <w:gridSpan w:val="2"/>
            <w:vAlign w:val="bottom"/>
          </w:tcPr>
          <w:p w14:paraId="404E6F0D" w14:textId="77777777" w:rsidR="00345F36" w:rsidRPr="00653BD9" w:rsidRDefault="00653BD9" w:rsidP="0076619C">
            <w:pPr>
              <w:jc w:val="both"/>
              <w:rPr>
                <w:rFonts w:ascii="Arial" w:hAnsi="Arial" w:cs="Arial"/>
                <w:b/>
                <w:color w:val="000000"/>
                <w:sz w:val="22"/>
                <w:szCs w:val="22"/>
              </w:rPr>
            </w:pPr>
            <w:r w:rsidRPr="00653BD9">
              <w:rPr>
                <w:rFonts w:ascii="Arial" w:hAnsi="Arial" w:cs="Arial"/>
                <w:b/>
                <w:color w:val="000000"/>
                <w:sz w:val="22"/>
                <w:szCs w:val="22"/>
              </w:rPr>
              <w:t>Räumung, Abnahme- und Übergabeprotokoll</w:t>
            </w:r>
          </w:p>
        </w:tc>
        <w:tc>
          <w:tcPr>
            <w:tcW w:w="442" w:type="dxa"/>
            <w:vAlign w:val="bottom"/>
          </w:tcPr>
          <w:p w14:paraId="1C0713CD"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568F5D4A"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sidRPr="00653BD9">
              <w:rPr>
                <w:rFonts w:ascii="Arial" w:hAnsi="Arial" w:cs="Arial"/>
                <w:b/>
                <w:color w:val="000000"/>
                <w:sz w:val="22"/>
                <w:szCs w:val="22"/>
              </w:rPr>
              <w:t>5</w:t>
            </w:r>
          </w:p>
        </w:tc>
      </w:tr>
      <w:tr w:rsidR="00345F36" w:rsidRPr="00D0788A" w14:paraId="31B9D75A" w14:textId="77777777">
        <w:trPr>
          <w:cantSplit/>
          <w:trHeight w:hRule="exact" w:val="113"/>
        </w:trPr>
        <w:tc>
          <w:tcPr>
            <w:tcW w:w="520" w:type="dxa"/>
          </w:tcPr>
          <w:p w14:paraId="30DC2994" w14:textId="77777777" w:rsidR="00345F36" w:rsidRPr="00D0788A" w:rsidRDefault="00345F36" w:rsidP="0076619C">
            <w:pPr>
              <w:jc w:val="both"/>
              <w:rPr>
                <w:rFonts w:ascii="Arial" w:hAnsi="Arial" w:cs="Arial"/>
                <w:color w:val="000000"/>
                <w:sz w:val="22"/>
                <w:szCs w:val="22"/>
              </w:rPr>
            </w:pPr>
          </w:p>
        </w:tc>
        <w:tc>
          <w:tcPr>
            <w:tcW w:w="571" w:type="dxa"/>
          </w:tcPr>
          <w:p w14:paraId="0933EE55" w14:textId="77777777" w:rsidR="00345F36" w:rsidRPr="00D0788A" w:rsidRDefault="00345F36" w:rsidP="0076619C">
            <w:pPr>
              <w:jc w:val="right"/>
              <w:rPr>
                <w:rFonts w:ascii="Arial" w:hAnsi="Arial" w:cs="Arial"/>
                <w:color w:val="000000"/>
                <w:sz w:val="22"/>
                <w:szCs w:val="22"/>
              </w:rPr>
            </w:pPr>
          </w:p>
        </w:tc>
        <w:tc>
          <w:tcPr>
            <w:tcW w:w="2562" w:type="dxa"/>
          </w:tcPr>
          <w:p w14:paraId="284AE502" w14:textId="77777777" w:rsidR="00345F36" w:rsidRPr="00D0788A" w:rsidRDefault="00345F36" w:rsidP="0076619C">
            <w:pPr>
              <w:jc w:val="both"/>
              <w:rPr>
                <w:rFonts w:ascii="Arial" w:hAnsi="Arial" w:cs="Arial"/>
                <w:color w:val="000000"/>
                <w:sz w:val="22"/>
                <w:szCs w:val="22"/>
              </w:rPr>
            </w:pPr>
          </w:p>
        </w:tc>
        <w:tc>
          <w:tcPr>
            <w:tcW w:w="4583" w:type="dxa"/>
          </w:tcPr>
          <w:p w14:paraId="5C40450F" w14:textId="77777777" w:rsidR="00345F36" w:rsidRPr="00D0788A" w:rsidRDefault="00345F36" w:rsidP="0076619C">
            <w:pPr>
              <w:jc w:val="both"/>
              <w:rPr>
                <w:rFonts w:ascii="Arial" w:hAnsi="Arial" w:cs="Arial"/>
                <w:color w:val="000000"/>
                <w:sz w:val="22"/>
                <w:szCs w:val="22"/>
              </w:rPr>
            </w:pPr>
          </w:p>
        </w:tc>
        <w:tc>
          <w:tcPr>
            <w:tcW w:w="442" w:type="dxa"/>
          </w:tcPr>
          <w:p w14:paraId="28A6274B" w14:textId="77777777" w:rsidR="00345F36" w:rsidRPr="00D0788A" w:rsidRDefault="00345F36" w:rsidP="0076619C">
            <w:pPr>
              <w:jc w:val="both"/>
              <w:rPr>
                <w:rFonts w:ascii="Arial" w:hAnsi="Arial" w:cs="Arial"/>
                <w:color w:val="000000"/>
                <w:sz w:val="22"/>
                <w:szCs w:val="22"/>
              </w:rPr>
            </w:pPr>
          </w:p>
        </w:tc>
        <w:tc>
          <w:tcPr>
            <w:tcW w:w="532" w:type="dxa"/>
            <w:vAlign w:val="center"/>
          </w:tcPr>
          <w:p w14:paraId="093E2FBB" w14:textId="77777777" w:rsidR="00345F36" w:rsidRPr="00D0788A" w:rsidRDefault="00345F36" w:rsidP="0076619C">
            <w:pPr>
              <w:jc w:val="center"/>
              <w:rPr>
                <w:rFonts w:ascii="Arial" w:hAnsi="Arial" w:cs="Arial"/>
                <w:color w:val="000000"/>
                <w:sz w:val="22"/>
                <w:szCs w:val="22"/>
              </w:rPr>
            </w:pPr>
          </w:p>
        </w:tc>
      </w:tr>
    </w:tbl>
    <w:p w14:paraId="418756EF" w14:textId="77777777" w:rsidR="00345F36" w:rsidRDefault="00345F36" w:rsidP="00345F36">
      <w:pPr>
        <w:jc w:val="both"/>
        <w:rPr>
          <w:rFonts w:ascii="Arial" w:hAnsi="Arial" w:cs="Arial"/>
          <w:color w:val="000000"/>
          <w:sz w:val="22"/>
          <w:szCs w:val="22"/>
        </w:rPr>
      </w:pPr>
    </w:p>
    <w:p w14:paraId="001EF45B" w14:textId="77777777" w:rsidR="00653BD9" w:rsidRDefault="00653BD9" w:rsidP="00345F36">
      <w:pPr>
        <w:jc w:val="both"/>
        <w:rPr>
          <w:rFonts w:ascii="Arial" w:hAnsi="Arial" w:cs="Arial"/>
          <w:color w:val="000000"/>
          <w:sz w:val="22"/>
          <w:szCs w:val="22"/>
        </w:rPr>
      </w:pPr>
    </w:p>
    <w:p w14:paraId="3E90FF41" w14:textId="77777777" w:rsidR="00653BD9" w:rsidRDefault="00653BD9" w:rsidP="00345F36">
      <w:pPr>
        <w:pStyle w:val="berschrift3"/>
        <w:rPr>
          <w:rFonts w:ascii="Arial" w:hAnsi="Arial" w:cs="Arial"/>
          <w:bCs w:val="0"/>
          <w:color w:val="000000"/>
          <w:szCs w:val="22"/>
        </w:rPr>
      </w:pPr>
    </w:p>
    <w:p w14:paraId="5B9D434B" w14:textId="77777777" w:rsidR="00653BD9" w:rsidRPr="00653BD9" w:rsidRDefault="00653BD9" w:rsidP="00653BD9"/>
    <w:p w14:paraId="3B2B84F0" w14:textId="77777777" w:rsidR="00345F36" w:rsidRPr="00653BD9" w:rsidRDefault="00345F36" w:rsidP="00345F36">
      <w:pPr>
        <w:pStyle w:val="berschrift3"/>
        <w:rPr>
          <w:rFonts w:ascii="Arial" w:hAnsi="Arial" w:cs="Arial"/>
          <w:bCs w:val="0"/>
          <w:color w:val="000000"/>
          <w:szCs w:val="22"/>
        </w:rPr>
      </w:pPr>
      <w:r w:rsidRPr="00653BD9">
        <w:rPr>
          <w:rFonts w:ascii="Arial" w:hAnsi="Arial" w:cs="Arial"/>
          <w:bCs w:val="0"/>
          <w:color w:val="000000"/>
          <w:szCs w:val="22"/>
        </w:rPr>
        <w:lastRenderedPageBreak/>
        <w:t>Seite</w:t>
      </w:r>
    </w:p>
    <w:p w14:paraId="0F97CC39" w14:textId="77777777" w:rsidR="00345F36" w:rsidRPr="00D0788A" w:rsidRDefault="00345F36" w:rsidP="00345F36">
      <w:pPr>
        <w:jc w:val="both"/>
        <w:rPr>
          <w:rFonts w:ascii="Arial" w:hAnsi="Arial" w:cs="Arial"/>
          <w:color w:val="000000"/>
          <w:sz w:val="22"/>
          <w:szCs w:val="22"/>
        </w:rPr>
      </w:pPr>
    </w:p>
    <w:tbl>
      <w:tblPr>
        <w:tblW w:w="0" w:type="auto"/>
        <w:tblCellMar>
          <w:left w:w="70" w:type="dxa"/>
          <w:right w:w="70" w:type="dxa"/>
        </w:tblCellMar>
        <w:tblLook w:val="0000" w:firstRow="0" w:lastRow="0" w:firstColumn="0" w:lastColumn="0" w:noHBand="0" w:noVBand="0"/>
      </w:tblPr>
      <w:tblGrid>
        <w:gridCol w:w="520"/>
        <w:gridCol w:w="571"/>
        <w:gridCol w:w="2562"/>
        <w:gridCol w:w="4584"/>
        <w:gridCol w:w="442"/>
        <w:gridCol w:w="532"/>
      </w:tblGrid>
      <w:tr w:rsidR="00345F36" w:rsidRPr="00D0788A" w14:paraId="19A99782" w14:textId="77777777">
        <w:trPr>
          <w:cantSplit/>
          <w:trHeight w:hRule="exact" w:val="284"/>
        </w:trPr>
        <w:tc>
          <w:tcPr>
            <w:tcW w:w="520" w:type="dxa"/>
            <w:vAlign w:val="bottom"/>
          </w:tcPr>
          <w:p w14:paraId="4D8262CD"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5.</w:t>
            </w:r>
          </w:p>
        </w:tc>
        <w:tc>
          <w:tcPr>
            <w:tcW w:w="7717" w:type="dxa"/>
            <w:gridSpan w:val="3"/>
            <w:vAlign w:val="bottom"/>
          </w:tcPr>
          <w:p w14:paraId="1E151FE0"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Schlussbestimmungen</w:t>
            </w:r>
          </w:p>
        </w:tc>
        <w:tc>
          <w:tcPr>
            <w:tcW w:w="442" w:type="dxa"/>
            <w:vAlign w:val="bottom"/>
          </w:tcPr>
          <w:p w14:paraId="2B74A034"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3432BDD6"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sidRPr="00653BD9">
              <w:rPr>
                <w:rFonts w:ascii="Arial" w:hAnsi="Arial" w:cs="Arial"/>
                <w:b/>
                <w:color w:val="000000"/>
                <w:sz w:val="22"/>
                <w:szCs w:val="22"/>
              </w:rPr>
              <w:t>6</w:t>
            </w:r>
          </w:p>
        </w:tc>
      </w:tr>
      <w:tr w:rsidR="00345F36" w:rsidRPr="00D0788A" w14:paraId="6096B0A1" w14:textId="77777777">
        <w:trPr>
          <w:cantSplit/>
          <w:trHeight w:hRule="exact" w:val="113"/>
        </w:trPr>
        <w:tc>
          <w:tcPr>
            <w:tcW w:w="520" w:type="dxa"/>
          </w:tcPr>
          <w:p w14:paraId="1A2604C2" w14:textId="77777777" w:rsidR="00345F36" w:rsidRPr="00D0788A" w:rsidRDefault="00345F36" w:rsidP="0076619C">
            <w:pPr>
              <w:jc w:val="both"/>
              <w:rPr>
                <w:rFonts w:ascii="Arial" w:hAnsi="Arial" w:cs="Arial"/>
                <w:color w:val="000000"/>
                <w:sz w:val="22"/>
                <w:szCs w:val="22"/>
              </w:rPr>
            </w:pPr>
          </w:p>
        </w:tc>
        <w:tc>
          <w:tcPr>
            <w:tcW w:w="571" w:type="dxa"/>
          </w:tcPr>
          <w:p w14:paraId="3F915899" w14:textId="77777777" w:rsidR="00345F36" w:rsidRPr="00D0788A" w:rsidRDefault="00345F36" w:rsidP="0076619C">
            <w:pPr>
              <w:jc w:val="both"/>
              <w:rPr>
                <w:rFonts w:ascii="Arial" w:hAnsi="Arial" w:cs="Arial"/>
                <w:color w:val="000000"/>
                <w:sz w:val="22"/>
                <w:szCs w:val="22"/>
              </w:rPr>
            </w:pPr>
          </w:p>
        </w:tc>
        <w:tc>
          <w:tcPr>
            <w:tcW w:w="2562" w:type="dxa"/>
          </w:tcPr>
          <w:p w14:paraId="4600C26B" w14:textId="77777777" w:rsidR="00345F36" w:rsidRPr="00D0788A" w:rsidRDefault="00345F36" w:rsidP="0076619C">
            <w:pPr>
              <w:jc w:val="both"/>
              <w:rPr>
                <w:rFonts w:ascii="Arial" w:hAnsi="Arial" w:cs="Arial"/>
                <w:color w:val="000000"/>
                <w:sz w:val="22"/>
                <w:szCs w:val="22"/>
              </w:rPr>
            </w:pPr>
          </w:p>
        </w:tc>
        <w:tc>
          <w:tcPr>
            <w:tcW w:w="4584" w:type="dxa"/>
          </w:tcPr>
          <w:p w14:paraId="262F5EBC" w14:textId="77777777" w:rsidR="00345F36" w:rsidRPr="00D0788A" w:rsidRDefault="00345F36" w:rsidP="0076619C">
            <w:pPr>
              <w:jc w:val="both"/>
              <w:rPr>
                <w:rFonts w:ascii="Arial" w:hAnsi="Arial" w:cs="Arial"/>
                <w:color w:val="000000"/>
                <w:sz w:val="22"/>
                <w:szCs w:val="22"/>
              </w:rPr>
            </w:pPr>
          </w:p>
        </w:tc>
        <w:tc>
          <w:tcPr>
            <w:tcW w:w="442" w:type="dxa"/>
          </w:tcPr>
          <w:p w14:paraId="0252204D" w14:textId="77777777" w:rsidR="00345F36" w:rsidRPr="00D0788A" w:rsidRDefault="00345F36" w:rsidP="0076619C">
            <w:pPr>
              <w:jc w:val="both"/>
              <w:rPr>
                <w:rFonts w:ascii="Arial" w:hAnsi="Arial" w:cs="Arial"/>
                <w:color w:val="000000"/>
                <w:sz w:val="22"/>
                <w:szCs w:val="22"/>
              </w:rPr>
            </w:pPr>
          </w:p>
        </w:tc>
        <w:tc>
          <w:tcPr>
            <w:tcW w:w="532" w:type="dxa"/>
            <w:vAlign w:val="center"/>
          </w:tcPr>
          <w:p w14:paraId="23ADE0D2" w14:textId="77777777" w:rsidR="00345F36" w:rsidRPr="00D0788A" w:rsidRDefault="00345F36" w:rsidP="0076619C">
            <w:pPr>
              <w:jc w:val="center"/>
              <w:rPr>
                <w:rFonts w:ascii="Arial" w:hAnsi="Arial" w:cs="Arial"/>
                <w:color w:val="000000"/>
                <w:sz w:val="22"/>
                <w:szCs w:val="22"/>
              </w:rPr>
            </w:pPr>
          </w:p>
        </w:tc>
      </w:tr>
      <w:tr w:rsidR="00345F36" w:rsidRPr="00D0788A" w14:paraId="176D76BC" w14:textId="77777777">
        <w:trPr>
          <w:cantSplit/>
          <w:trHeight w:hRule="exact" w:val="284"/>
        </w:trPr>
        <w:tc>
          <w:tcPr>
            <w:tcW w:w="520" w:type="dxa"/>
            <w:vAlign w:val="center"/>
          </w:tcPr>
          <w:p w14:paraId="10030741" w14:textId="77777777" w:rsidR="00345F36" w:rsidRPr="00D0788A" w:rsidRDefault="00345F36" w:rsidP="0076619C">
            <w:pPr>
              <w:jc w:val="both"/>
              <w:rPr>
                <w:rFonts w:ascii="Arial" w:hAnsi="Arial" w:cs="Arial"/>
                <w:color w:val="000000"/>
                <w:sz w:val="22"/>
                <w:szCs w:val="22"/>
              </w:rPr>
            </w:pPr>
          </w:p>
        </w:tc>
        <w:tc>
          <w:tcPr>
            <w:tcW w:w="571" w:type="dxa"/>
            <w:vAlign w:val="bottom"/>
          </w:tcPr>
          <w:p w14:paraId="5F39F844" w14:textId="77777777" w:rsidR="00345F36" w:rsidRPr="00653BD9" w:rsidRDefault="00345F36" w:rsidP="0076619C">
            <w:pPr>
              <w:rPr>
                <w:rFonts w:ascii="Arial" w:hAnsi="Arial" w:cs="Arial"/>
                <w:b/>
                <w:color w:val="000000"/>
                <w:sz w:val="22"/>
                <w:szCs w:val="22"/>
              </w:rPr>
            </w:pPr>
            <w:r w:rsidRPr="00653BD9">
              <w:rPr>
                <w:rFonts w:ascii="Arial" w:hAnsi="Arial" w:cs="Arial"/>
                <w:b/>
                <w:color w:val="000000"/>
                <w:sz w:val="22"/>
                <w:szCs w:val="22"/>
              </w:rPr>
              <w:t>§2</w:t>
            </w:r>
            <w:r w:rsidR="00653BD9" w:rsidRPr="00653BD9">
              <w:rPr>
                <w:rFonts w:ascii="Arial" w:hAnsi="Arial" w:cs="Arial"/>
                <w:b/>
                <w:color w:val="000000"/>
                <w:sz w:val="22"/>
                <w:szCs w:val="22"/>
              </w:rPr>
              <w:t>3</w:t>
            </w:r>
          </w:p>
        </w:tc>
        <w:tc>
          <w:tcPr>
            <w:tcW w:w="7146" w:type="dxa"/>
            <w:gridSpan w:val="2"/>
            <w:vAlign w:val="bottom"/>
          </w:tcPr>
          <w:p w14:paraId="4DF6369F"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Gerichtsstand</w:t>
            </w:r>
          </w:p>
        </w:tc>
        <w:tc>
          <w:tcPr>
            <w:tcW w:w="442" w:type="dxa"/>
            <w:vAlign w:val="bottom"/>
          </w:tcPr>
          <w:p w14:paraId="799A5D81"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320225B6"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Pr>
                <w:rFonts w:ascii="Arial" w:hAnsi="Arial" w:cs="Arial"/>
                <w:b/>
                <w:color w:val="000000"/>
                <w:sz w:val="22"/>
                <w:szCs w:val="22"/>
              </w:rPr>
              <w:t>6</w:t>
            </w:r>
          </w:p>
        </w:tc>
      </w:tr>
      <w:tr w:rsidR="00345F36" w:rsidRPr="00D0788A" w14:paraId="2DBA416B" w14:textId="77777777">
        <w:trPr>
          <w:cantSplit/>
          <w:trHeight w:hRule="exact" w:val="113"/>
        </w:trPr>
        <w:tc>
          <w:tcPr>
            <w:tcW w:w="520" w:type="dxa"/>
          </w:tcPr>
          <w:p w14:paraId="5D70C5F0" w14:textId="77777777" w:rsidR="00345F36" w:rsidRPr="00D0788A" w:rsidRDefault="00345F36" w:rsidP="0076619C">
            <w:pPr>
              <w:jc w:val="both"/>
              <w:rPr>
                <w:rFonts w:ascii="Arial" w:hAnsi="Arial" w:cs="Arial"/>
                <w:color w:val="000000"/>
                <w:sz w:val="22"/>
                <w:szCs w:val="22"/>
              </w:rPr>
            </w:pPr>
          </w:p>
        </w:tc>
        <w:tc>
          <w:tcPr>
            <w:tcW w:w="571" w:type="dxa"/>
          </w:tcPr>
          <w:p w14:paraId="4A667881" w14:textId="77777777" w:rsidR="00345F36" w:rsidRPr="00D0788A" w:rsidRDefault="00345F36" w:rsidP="0076619C">
            <w:pPr>
              <w:jc w:val="both"/>
              <w:rPr>
                <w:rFonts w:ascii="Arial" w:hAnsi="Arial" w:cs="Arial"/>
                <w:color w:val="000000"/>
                <w:sz w:val="22"/>
                <w:szCs w:val="22"/>
              </w:rPr>
            </w:pPr>
          </w:p>
        </w:tc>
        <w:tc>
          <w:tcPr>
            <w:tcW w:w="2562" w:type="dxa"/>
          </w:tcPr>
          <w:p w14:paraId="5829D16A" w14:textId="77777777" w:rsidR="00345F36" w:rsidRPr="00D0788A" w:rsidRDefault="00345F36" w:rsidP="0076619C">
            <w:pPr>
              <w:jc w:val="both"/>
              <w:rPr>
                <w:rFonts w:ascii="Arial" w:hAnsi="Arial" w:cs="Arial"/>
                <w:color w:val="000000"/>
                <w:sz w:val="22"/>
                <w:szCs w:val="22"/>
              </w:rPr>
            </w:pPr>
          </w:p>
        </w:tc>
        <w:tc>
          <w:tcPr>
            <w:tcW w:w="4584" w:type="dxa"/>
          </w:tcPr>
          <w:p w14:paraId="5753C691" w14:textId="77777777" w:rsidR="00345F36" w:rsidRPr="00D0788A" w:rsidRDefault="00345F36" w:rsidP="0076619C">
            <w:pPr>
              <w:jc w:val="both"/>
              <w:rPr>
                <w:rFonts w:ascii="Arial" w:hAnsi="Arial" w:cs="Arial"/>
                <w:color w:val="000000"/>
                <w:sz w:val="22"/>
                <w:szCs w:val="22"/>
              </w:rPr>
            </w:pPr>
          </w:p>
        </w:tc>
        <w:tc>
          <w:tcPr>
            <w:tcW w:w="442" w:type="dxa"/>
          </w:tcPr>
          <w:p w14:paraId="43F59A91" w14:textId="77777777" w:rsidR="00345F36" w:rsidRPr="00D0788A" w:rsidRDefault="00345F36" w:rsidP="0076619C">
            <w:pPr>
              <w:jc w:val="both"/>
              <w:rPr>
                <w:rFonts w:ascii="Arial" w:hAnsi="Arial" w:cs="Arial"/>
                <w:color w:val="000000"/>
                <w:sz w:val="22"/>
                <w:szCs w:val="22"/>
              </w:rPr>
            </w:pPr>
          </w:p>
        </w:tc>
        <w:tc>
          <w:tcPr>
            <w:tcW w:w="532" w:type="dxa"/>
            <w:vAlign w:val="center"/>
          </w:tcPr>
          <w:p w14:paraId="40378A1D" w14:textId="77777777" w:rsidR="00345F36" w:rsidRPr="00D0788A" w:rsidRDefault="00345F36" w:rsidP="0076619C">
            <w:pPr>
              <w:jc w:val="center"/>
              <w:rPr>
                <w:rFonts w:ascii="Arial" w:hAnsi="Arial" w:cs="Arial"/>
                <w:color w:val="000000"/>
                <w:sz w:val="22"/>
                <w:szCs w:val="22"/>
              </w:rPr>
            </w:pPr>
          </w:p>
        </w:tc>
      </w:tr>
      <w:tr w:rsidR="00345F36" w:rsidRPr="00D0788A" w14:paraId="39F15E8B" w14:textId="77777777">
        <w:trPr>
          <w:cantSplit/>
          <w:trHeight w:hRule="exact" w:val="284"/>
        </w:trPr>
        <w:tc>
          <w:tcPr>
            <w:tcW w:w="520" w:type="dxa"/>
            <w:vAlign w:val="center"/>
          </w:tcPr>
          <w:p w14:paraId="5D6C7944" w14:textId="77777777" w:rsidR="00345F36" w:rsidRPr="00D0788A" w:rsidRDefault="00345F36" w:rsidP="0076619C">
            <w:pPr>
              <w:jc w:val="both"/>
              <w:rPr>
                <w:rFonts w:ascii="Arial" w:hAnsi="Arial" w:cs="Arial"/>
                <w:color w:val="000000"/>
                <w:sz w:val="22"/>
                <w:szCs w:val="22"/>
              </w:rPr>
            </w:pPr>
          </w:p>
        </w:tc>
        <w:tc>
          <w:tcPr>
            <w:tcW w:w="571" w:type="dxa"/>
            <w:vAlign w:val="bottom"/>
          </w:tcPr>
          <w:p w14:paraId="257505EA" w14:textId="77777777" w:rsidR="00345F36" w:rsidRPr="00653BD9" w:rsidRDefault="00345F36" w:rsidP="0076619C">
            <w:pPr>
              <w:rPr>
                <w:rFonts w:ascii="Arial" w:hAnsi="Arial" w:cs="Arial"/>
                <w:b/>
                <w:color w:val="000000"/>
                <w:sz w:val="22"/>
                <w:szCs w:val="22"/>
              </w:rPr>
            </w:pPr>
            <w:r w:rsidRPr="00653BD9">
              <w:rPr>
                <w:rFonts w:ascii="Arial" w:hAnsi="Arial" w:cs="Arial"/>
                <w:b/>
                <w:color w:val="000000"/>
                <w:sz w:val="22"/>
                <w:szCs w:val="22"/>
              </w:rPr>
              <w:t>§2</w:t>
            </w:r>
            <w:r w:rsidR="00653BD9" w:rsidRPr="00653BD9">
              <w:rPr>
                <w:rFonts w:ascii="Arial" w:hAnsi="Arial" w:cs="Arial"/>
                <w:b/>
                <w:color w:val="000000"/>
                <w:sz w:val="22"/>
                <w:szCs w:val="22"/>
              </w:rPr>
              <w:t>4</w:t>
            </w:r>
          </w:p>
        </w:tc>
        <w:tc>
          <w:tcPr>
            <w:tcW w:w="7146" w:type="dxa"/>
            <w:gridSpan w:val="2"/>
            <w:vAlign w:val="bottom"/>
          </w:tcPr>
          <w:p w14:paraId="15709E2E"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Forderungsabtretung</w:t>
            </w:r>
          </w:p>
        </w:tc>
        <w:tc>
          <w:tcPr>
            <w:tcW w:w="442" w:type="dxa"/>
            <w:vAlign w:val="bottom"/>
          </w:tcPr>
          <w:p w14:paraId="1C70F8B8"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3502728D"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sidRPr="00653BD9">
              <w:rPr>
                <w:rFonts w:ascii="Arial" w:hAnsi="Arial" w:cs="Arial"/>
                <w:b/>
                <w:color w:val="000000"/>
                <w:sz w:val="22"/>
                <w:szCs w:val="22"/>
              </w:rPr>
              <w:t>6</w:t>
            </w:r>
          </w:p>
        </w:tc>
      </w:tr>
      <w:tr w:rsidR="00345F36" w:rsidRPr="00D0788A" w14:paraId="186B05CD" w14:textId="77777777">
        <w:trPr>
          <w:cantSplit/>
          <w:trHeight w:hRule="exact" w:val="113"/>
        </w:trPr>
        <w:tc>
          <w:tcPr>
            <w:tcW w:w="520" w:type="dxa"/>
          </w:tcPr>
          <w:p w14:paraId="7BC4D3BB" w14:textId="77777777" w:rsidR="00345F36" w:rsidRPr="00D0788A" w:rsidRDefault="00345F36" w:rsidP="0076619C">
            <w:pPr>
              <w:jc w:val="both"/>
              <w:rPr>
                <w:rFonts w:ascii="Arial" w:hAnsi="Arial" w:cs="Arial"/>
                <w:color w:val="000000"/>
                <w:sz w:val="22"/>
                <w:szCs w:val="22"/>
              </w:rPr>
            </w:pPr>
          </w:p>
        </w:tc>
        <w:tc>
          <w:tcPr>
            <w:tcW w:w="571" w:type="dxa"/>
          </w:tcPr>
          <w:p w14:paraId="48FBB9F3" w14:textId="77777777" w:rsidR="00345F36" w:rsidRPr="00D0788A" w:rsidRDefault="00345F36" w:rsidP="0076619C">
            <w:pPr>
              <w:jc w:val="both"/>
              <w:rPr>
                <w:rFonts w:ascii="Arial" w:hAnsi="Arial" w:cs="Arial"/>
                <w:color w:val="000000"/>
                <w:sz w:val="22"/>
                <w:szCs w:val="22"/>
              </w:rPr>
            </w:pPr>
          </w:p>
        </w:tc>
        <w:tc>
          <w:tcPr>
            <w:tcW w:w="2562" w:type="dxa"/>
          </w:tcPr>
          <w:p w14:paraId="7C19736B" w14:textId="77777777" w:rsidR="00345F36" w:rsidRPr="00D0788A" w:rsidRDefault="00345F36" w:rsidP="0076619C">
            <w:pPr>
              <w:jc w:val="both"/>
              <w:rPr>
                <w:rFonts w:ascii="Arial" w:hAnsi="Arial" w:cs="Arial"/>
                <w:color w:val="000000"/>
                <w:sz w:val="22"/>
                <w:szCs w:val="22"/>
              </w:rPr>
            </w:pPr>
          </w:p>
        </w:tc>
        <w:tc>
          <w:tcPr>
            <w:tcW w:w="4584" w:type="dxa"/>
          </w:tcPr>
          <w:p w14:paraId="776DCF65" w14:textId="77777777" w:rsidR="00345F36" w:rsidRPr="00D0788A" w:rsidRDefault="00345F36" w:rsidP="0076619C">
            <w:pPr>
              <w:jc w:val="both"/>
              <w:rPr>
                <w:rFonts w:ascii="Arial" w:hAnsi="Arial" w:cs="Arial"/>
                <w:color w:val="000000"/>
                <w:sz w:val="22"/>
                <w:szCs w:val="22"/>
              </w:rPr>
            </w:pPr>
          </w:p>
        </w:tc>
        <w:tc>
          <w:tcPr>
            <w:tcW w:w="442" w:type="dxa"/>
          </w:tcPr>
          <w:p w14:paraId="4ABA5BE3" w14:textId="77777777" w:rsidR="00345F36" w:rsidRPr="00D0788A" w:rsidRDefault="00345F36" w:rsidP="0076619C">
            <w:pPr>
              <w:jc w:val="both"/>
              <w:rPr>
                <w:rFonts w:ascii="Arial" w:hAnsi="Arial" w:cs="Arial"/>
                <w:color w:val="000000"/>
                <w:sz w:val="22"/>
                <w:szCs w:val="22"/>
              </w:rPr>
            </w:pPr>
          </w:p>
        </w:tc>
        <w:tc>
          <w:tcPr>
            <w:tcW w:w="532" w:type="dxa"/>
            <w:vAlign w:val="center"/>
          </w:tcPr>
          <w:p w14:paraId="6A63F997" w14:textId="77777777" w:rsidR="00345F36" w:rsidRPr="00D0788A" w:rsidRDefault="00345F36" w:rsidP="0076619C">
            <w:pPr>
              <w:jc w:val="center"/>
              <w:rPr>
                <w:rFonts w:ascii="Arial" w:hAnsi="Arial" w:cs="Arial"/>
                <w:color w:val="000000"/>
                <w:sz w:val="22"/>
                <w:szCs w:val="22"/>
              </w:rPr>
            </w:pPr>
          </w:p>
        </w:tc>
      </w:tr>
      <w:tr w:rsidR="00345F36" w:rsidRPr="00D0788A" w14:paraId="25687E32" w14:textId="77777777">
        <w:trPr>
          <w:cantSplit/>
          <w:trHeight w:hRule="exact" w:val="284"/>
        </w:trPr>
        <w:tc>
          <w:tcPr>
            <w:tcW w:w="520" w:type="dxa"/>
            <w:vAlign w:val="center"/>
          </w:tcPr>
          <w:p w14:paraId="5CCA4B2F" w14:textId="77777777" w:rsidR="00345F36" w:rsidRPr="00D0788A" w:rsidRDefault="00345F36" w:rsidP="0076619C">
            <w:pPr>
              <w:jc w:val="both"/>
              <w:rPr>
                <w:rFonts w:ascii="Arial" w:hAnsi="Arial" w:cs="Arial"/>
                <w:color w:val="000000"/>
                <w:sz w:val="22"/>
                <w:szCs w:val="22"/>
              </w:rPr>
            </w:pPr>
          </w:p>
        </w:tc>
        <w:tc>
          <w:tcPr>
            <w:tcW w:w="571" w:type="dxa"/>
            <w:vAlign w:val="bottom"/>
          </w:tcPr>
          <w:p w14:paraId="57B32F60" w14:textId="77777777" w:rsidR="00345F36" w:rsidRPr="00653BD9" w:rsidRDefault="00345F36" w:rsidP="0076619C">
            <w:pPr>
              <w:rPr>
                <w:rFonts w:ascii="Arial" w:hAnsi="Arial" w:cs="Arial"/>
                <w:b/>
                <w:color w:val="000000"/>
                <w:sz w:val="22"/>
                <w:szCs w:val="22"/>
              </w:rPr>
            </w:pPr>
            <w:r w:rsidRPr="00653BD9">
              <w:rPr>
                <w:rFonts w:ascii="Arial" w:hAnsi="Arial" w:cs="Arial"/>
                <w:b/>
                <w:color w:val="000000"/>
                <w:sz w:val="22"/>
                <w:szCs w:val="22"/>
              </w:rPr>
              <w:t>§2</w:t>
            </w:r>
            <w:r w:rsidR="00653BD9" w:rsidRPr="00653BD9">
              <w:rPr>
                <w:rFonts w:ascii="Arial" w:hAnsi="Arial" w:cs="Arial"/>
                <w:b/>
                <w:color w:val="000000"/>
                <w:sz w:val="22"/>
                <w:szCs w:val="22"/>
              </w:rPr>
              <w:t>5</w:t>
            </w:r>
          </w:p>
        </w:tc>
        <w:tc>
          <w:tcPr>
            <w:tcW w:w="7146" w:type="dxa"/>
            <w:gridSpan w:val="2"/>
            <w:vAlign w:val="bottom"/>
          </w:tcPr>
          <w:p w14:paraId="102D65E5"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Vertragsänderungen</w:t>
            </w:r>
          </w:p>
        </w:tc>
        <w:tc>
          <w:tcPr>
            <w:tcW w:w="442" w:type="dxa"/>
            <w:vAlign w:val="bottom"/>
          </w:tcPr>
          <w:p w14:paraId="38AACADF"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0B35AE32"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Pr>
                <w:rFonts w:ascii="Arial" w:hAnsi="Arial" w:cs="Arial"/>
                <w:b/>
                <w:color w:val="000000"/>
                <w:sz w:val="22"/>
                <w:szCs w:val="22"/>
              </w:rPr>
              <w:t>6</w:t>
            </w:r>
          </w:p>
        </w:tc>
      </w:tr>
      <w:tr w:rsidR="00345F36" w:rsidRPr="00D0788A" w14:paraId="7E36EBEA" w14:textId="77777777">
        <w:trPr>
          <w:cantSplit/>
          <w:trHeight w:hRule="exact" w:val="113"/>
        </w:trPr>
        <w:tc>
          <w:tcPr>
            <w:tcW w:w="520" w:type="dxa"/>
          </w:tcPr>
          <w:p w14:paraId="34BE0953" w14:textId="77777777" w:rsidR="00345F36" w:rsidRPr="00D0788A" w:rsidRDefault="00345F36" w:rsidP="0076619C">
            <w:pPr>
              <w:jc w:val="both"/>
              <w:rPr>
                <w:rFonts w:ascii="Arial" w:hAnsi="Arial" w:cs="Arial"/>
                <w:color w:val="000000"/>
                <w:sz w:val="22"/>
                <w:szCs w:val="22"/>
              </w:rPr>
            </w:pPr>
          </w:p>
        </w:tc>
        <w:tc>
          <w:tcPr>
            <w:tcW w:w="571" w:type="dxa"/>
          </w:tcPr>
          <w:p w14:paraId="797881BA" w14:textId="77777777" w:rsidR="00345F36" w:rsidRPr="00D0788A" w:rsidRDefault="00345F36" w:rsidP="0076619C">
            <w:pPr>
              <w:jc w:val="both"/>
              <w:rPr>
                <w:rFonts w:ascii="Arial" w:hAnsi="Arial" w:cs="Arial"/>
                <w:color w:val="000000"/>
                <w:sz w:val="22"/>
                <w:szCs w:val="22"/>
              </w:rPr>
            </w:pPr>
          </w:p>
        </w:tc>
        <w:tc>
          <w:tcPr>
            <w:tcW w:w="2562" w:type="dxa"/>
          </w:tcPr>
          <w:p w14:paraId="1F15AED7" w14:textId="77777777" w:rsidR="00345F36" w:rsidRPr="00D0788A" w:rsidRDefault="00345F36" w:rsidP="0076619C">
            <w:pPr>
              <w:jc w:val="both"/>
              <w:rPr>
                <w:rFonts w:ascii="Arial" w:hAnsi="Arial" w:cs="Arial"/>
                <w:color w:val="000000"/>
                <w:sz w:val="22"/>
                <w:szCs w:val="22"/>
              </w:rPr>
            </w:pPr>
          </w:p>
        </w:tc>
        <w:tc>
          <w:tcPr>
            <w:tcW w:w="4584" w:type="dxa"/>
          </w:tcPr>
          <w:p w14:paraId="1DE121BC" w14:textId="77777777" w:rsidR="00345F36" w:rsidRPr="00D0788A" w:rsidRDefault="00345F36" w:rsidP="0076619C">
            <w:pPr>
              <w:jc w:val="both"/>
              <w:rPr>
                <w:rFonts w:ascii="Arial" w:hAnsi="Arial" w:cs="Arial"/>
                <w:color w:val="000000"/>
                <w:sz w:val="22"/>
                <w:szCs w:val="22"/>
              </w:rPr>
            </w:pPr>
          </w:p>
        </w:tc>
        <w:tc>
          <w:tcPr>
            <w:tcW w:w="442" w:type="dxa"/>
          </w:tcPr>
          <w:p w14:paraId="60D7E28A" w14:textId="77777777" w:rsidR="00345F36" w:rsidRPr="00D0788A" w:rsidRDefault="00345F36" w:rsidP="0076619C">
            <w:pPr>
              <w:jc w:val="both"/>
              <w:rPr>
                <w:rFonts w:ascii="Arial" w:hAnsi="Arial" w:cs="Arial"/>
                <w:color w:val="000000"/>
                <w:sz w:val="22"/>
                <w:szCs w:val="22"/>
              </w:rPr>
            </w:pPr>
          </w:p>
        </w:tc>
        <w:tc>
          <w:tcPr>
            <w:tcW w:w="532" w:type="dxa"/>
            <w:vAlign w:val="center"/>
          </w:tcPr>
          <w:p w14:paraId="551ABFA4" w14:textId="77777777" w:rsidR="00345F36" w:rsidRPr="00D0788A" w:rsidRDefault="00345F36" w:rsidP="0076619C">
            <w:pPr>
              <w:jc w:val="center"/>
              <w:rPr>
                <w:rFonts w:ascii="Arial" w:hAnsi="Arial" w:cs="Arial"/>
                <w:color w:val="000000"/>
                <w:sz w:val="22"/>
                <w:szCs w:val="22"/>
              </w:rPr>
            </w:pPr>
          </w:p>
        </w:tc>
      </w:tr>
      <w:tr w:rsidR="00345F36" w:rsidRPr="00D0788A" w14:paraId="0D7BA2E7" w14:textId="77777777">
        <w:trPr>
          <w:cantSplit/>
          <w:trHeight w:hRule="exact" w:val="284"/>
        </w:trPr>
        <w:tc>
          <w:tcPr>
            <w:tcW w:w="520" w:type="dxa"/>
            <w:vAlign w:val="center"/>
          </w:tcPr>
          <w:p w14:paraId="1C055B15" w14:textId="77777777" w:rsidR="00345F36" w:rsidRPr="00D0788A" w:rsidRDefault="00345F36" w:rsidP="0076619C">
            <w:pPr>
              <w:jc w:val="both"/>
              <w:rPr>
                <w:rFonts w:ascii="Arial" w:hAnsi="Arial" w:cs="Arial"/>
                <w:color w:val="000000"/>
                <w:sz w:val="22"/>
                <w:szCs w:val="22"/>
              </w:rPr>
            </w:pPr>
          </w:p>
        </w:tc>
        <w:tc>
          <w:tcPr>
            <w:tcW w:w="571" w:type="dxa"/>
            <w:vAlign w:val="bottom"/>
          </w:tcPr>
          <w:p w14:paraId="1483FDD6" w14:textId="77777777" w:rsidR="00345F36" w:rsidRPr="00653BD9" w:rsidRDefault="00345F36" w:rsidP="0076619C">
            <w:pPr>
              <w:rPr>
                <w:rFonts w:ascii="Arial" w:hAnsi="Arial" w:cs="Arial"/>
                <w:b/>
                <w:color w:val="000000"/>
                <w:sz w:val="22"/>
                <w:szCs w:val="22"/>
              </w:rPr>
            </w:pPr>
            <w:r w:rsidRPr="00653BD9">
              <w:rPr>
                <w:rFonts w:ascii="Arial" w:hAnsi="Arial" w:cs="Arial"/>
                <w:b/>
                <w:color w:val="000000"/>
                <w:sz w:val="22"/>
                <w:szCs w:val="22"/>
              </w:rPr>
              <w:t>§2</w:t>
            </w:r>
            <w:r w:rsidR="00653BD9" w:rsidRPr="00653BD9">
              <w:rPr>
                <w:rFonts w:ascii="Arial" w:hAnsi="Arial" w:cs="Arial"/>
                <w:b/>
                <w:color w:val="000000"/>
                <w:sz w:val="22"/>
                <w:szCs w:val="22"/>
              </w:rPr>
              <w:t>6</w:t>
            </w:r>
          </w:p>
        </w:tc>
        <w:tc>
          <w:tcPr>
            <w:tcW w:w="7146" w:type="dxa"/>
            <w:gridSpan w:val="2"/>
            <w:vAlign w:val="bottom"/>
          </w:tcPr>
          <w:p w14:paraId="26ADBFFA" w14:textId="77777777" w:rsidR="00345F36" w:rsidRPr="00653BD9" w:rsidRDefault="00345F36" w:rsidP="0076619C">
            <w:pPr>
              <w:jc w:val="both"/>
              <w:rPr>
                <w:rFonts w:ascii="Arial" w:hAnsi="Arial" w:cs="Arial"/>
                <w:b/>
                <w:color w:val="000000"/>
                <w:sz w:val="22"/>
                <w:szCs w:val="22"/>
              </w:rPr>
            </w:pPr>
            <w:r w:rsidRPr="00653BD9">
              <w:rPr>
                <w:rFonts w:ascii="Arial" w:hAnsi="Arial" w:cs="Arial"/>
                <w:b/>
                <w:color w:val="000000"/>
                <w:sz w:val="22"/>
                <w:szCs w:val="22"/>
              </w:rPr>
              <w:t>Salvatorische Klausel</w:t>
            </w:r>
          </w:p>
        </w:tc>
        <w:tc>
          <w:tcPr>
            <w:tcW w:w="442" w:type="dxa"/>
            <w:vAlign w:val="bottom"/>
          </w:tcPr>
          <w:p w14:paraId="72AAAD5D" w14:textId="77777777" w:rsidR="00345F36" w:rsidRPr="00653BD9" w:rsidRDefault="00345F36" w:rsidP="0076619C">
            <w:pPr>
              <w:jc w:val="both"/>
              <w:rPr>
                <w:rFonts w:ascii="Arial" w:hAnsi="Arial" w:cs="Arial"/>
                <w:b/>
                <w:color w:val="000000"/>
                <w:sz w:val="22"/>
                <w:szCs w:val="22"/>
              </w:rPr>
            </w:pPr>
          </w:p>
        </w:tc>
        <w:tc>
          <w:tcPr>
            <w:tcW w:w="532" w:type="dxa"/>
            <w:vAlign w:val="bottom"/>
          </w:tcPr>
          <w:p w14:paraId="18C9B6EF" w14:textId="77777777" w:rsidR="00345F36" w:rsidRPr="00653BD9" w:rsidRDefault="00345F36" w:rsidP="0076619C">
            <w:pPr>
              <w:jc w:val="center"/>
              <w:rPr>
                <w:rFonts w:ascii="Arial" w:hAnsi="Arial" w:cs="Arial"/>
                <w:b/>
                <w:color w:val="000000"/>
                <w:sz w:val="22"/>
                <w:szCs w:val="22"/>
              </w:rPr>
            </w:pPr>
            <w:r w:rsidRPr="00653BD9">
              <w:rPr>
                <w:rFonts w:ascii="Arial" w:hAnsi="Arial" w:cs="Arial"/>
                <w:b/>
                <w:color w:val="000000"/>
                <w:sz w:val="22"/>
                <w:szCs w:val="22"/>
              </w:rPr>
              <w:t>1</w:t>
            </w:r>
            <w:r w:rsidR="00653BD9" w:rsidRPr="00653BD9">
              <w:rPr>
                <w:rFonts w:ascii="Arial" w:hAnsi="Arial" w:cs="Arial"/>
                <w:b/>
                <w:color w:val="000000"/>
                <w:sz w:val="22"/>
                <w:szCs w:val="22"/>
              </w:rPr>
              <w:t>6</w:t>
            </w:r>
          </w:p>
        </w:tc>
      </w:tr>
      <w:tr w:rsidR="00345F36" w:rsidRPr="00D0788A" w14:paraId="7027A81B" w14:textId="77777777">
        <w:trPr>
          <w:cantSplit/>
          <w:trHeight w:hRule="exact" w:val="113"/>
        </w:trPr>
        <w:tc>
          <w:tcPr>
            <w:tcW w:w="520" w:type="dxa"/>
          </w:tcPr>
          <w:p w14:paraId="5B25349C" w14:textId="77777777" w:rsidR="00345F36" w:rsidRPr="00D0788A" w:rsidRDefault="00345F36" w:rsidP="0076619C">
            <w:pPr>
              <w:jc w:val="both"/>
              <w:rPr>
                <w:rFonts w:ascii="Arial" w:hAnsi="Arial" w:cs="Arial"/>
                <w:color w:val="000000"/>
                <w:sz w:val="22"/>
                <w:szCs w:val="22"/>
              </w:rPr>
            </w:pPr>
          </w:p>
        </w:tc>
        <w:tc>
          <w:tcPr>
            <w:tcW w:w="571" w:type="dxa"/>
          </w:tcPr>
          <w:p w14:paraId="3D602375" w14:textId="77777777" w:rsidR="00345F36" w:rsidRPr="00D0788A" w:rsidRDefault="00345F36" w:rsidP="0076619C">
            <w:pPr>
              <w:jc w:val="both"/>
              <w:rPr>
                <w:rFonts w:ascii="Arial" w:hAnsi="Arial" w:cs="Arial"/>
                <w:color w:val="000000"/>
                <w:sz w:val="22"/>
                <w:szCs w:val="22"/>
              </w:rPr>
            </w:pPr>
          </w:p>
        </w:tc>
        <w:tc>
          <w:tcPr>
            <w:tcW w:w="2562" w:type="dxa"/>
          </w:tcPr>
          <w:p w14:paraId="2C3D10BA" w14:textId="77777777" w:rsidR="00345F36" w:rsidRPr="00D0788A" w:rsidRDefault="00345F36" w:rsidP="0076619C">
            <w:pPr>
              <w:jc w:val="both"/>
              <w:rPr>
                <w:rFonts w:ascii="Arial" w:hAnsi="Arial" w:cs="Arial"/>
                <w:color w:val="000000"/>
                <w:sz w:val="22"/>
                <w:szCs w:val="22"/>
              </w:rPr>
            </w:pPr>
          </w:p>
        </w:tc>
        <w:tc>
          <w:tcPr>
            <w:tcW w:w="4584" w:type="dxa"/>
          </w:tcPr>
          <w:p w14:paraId="3DB78583" w14:textId="77777777" w:rsidR="00345F36" w:rsidRPr="00D0788A" w:rsidRDefault="00345F36" w:rsidP="0076619C">
            <w:pPr>
              <w:jc w:val="both"/>
              <w:rPr>
                <w:rFonts w:ascii="Arial" w:hAnsi="Arial" w:cs="Arial"/>
                <w:color w:val="000000"/>
                <w:sz w:val="22"/>
                <w:szCs w:val="22"/>
              </w:rPr>
            </w:pPr>
          </w:p>
        </w:tc>
        <w:tc>
          <w:tcPr>
            <w:tcW w:w="442" w:type="dxa"/>
          </w:tcPr>
          <w:p w14:paraId="4489D98B" w14:textId="77777777" w:rsidR="00345F36" w:rsidRPr="00D0788A" w:rsidRDefault="00345F36" w:rsidP="0076619C">
            <w:pPr>
              <w:jc w:val="both"/>
              <w:rPr>
                <w:rFonts w:ascii="Arial" w:hAnsi="Arial" w:cs="Arial"/>
                <w:color w:val="000000"/>
                <w:sz w:val="22"/>
                <w:szCs w:val="22"/>
              </w:rPr>
            </w:pPr>
          </w:p>
        </w:tc>
        <w:tc>
          <w:tcPr>
            <w:tcW w:w="532" w:type="dxa"/>
            <w:vAlign w:val="center"/>
          </w:tcPr>
          <w:p w14:paraId="776B72FF" w14:textId="77777777" w:rsidR="00345F36" w:rsidRPr="00D0788A" w:rsidRDefault="00345F36" w:rsidP="0076619C">
            <w:pPr>
              <w:jc w:val="center"/>
              <w:rPr>
                <w:rFonts w:ascii="Arial" w:hAnsi="Arial" w:cs="Arial"/>
                <w:color w:val="000000"/>
                <w:sz w:val="22"/>
                <w:szCs w:val="22"/>
              </w:rPr>
            </w:pPr>
          </w:p>
        </w:tc>
      </w:tr>
    </w:tbl>
    <w:p w14:paraId="3C68FD3C" w14:textId="77777777" w:rsidR="00345F36" w:rsidRPr="00345F36" w:rsidRDefault="00345F36" w:rsidP="00345F36">
      <w:pPr>
        <w:jc w:val="both"/>
        <w:rPr>
          <w:rFonts w:ascii="Arial" w:hAnsi="Arial" w:cs="Arial"/>
          <w:b/>
          <w:sz w:val="22"/>
        </w:rPr>
      </w:pPr>
    </w:p>
    <w:p w14:paraId="22C7B027" w14:textId="77777777" w:rsidR="00345F36" w:rsidRPr="00345F36" w:rsidRDefault="00345F36" w:rsidP="006E0B62">
      <w:pPr>
        <w:autoSpaceDE w:val="0"/>
        <w:autoSpaceDN w:val="0"/>
        <w:adjustRightInd w:val="0"/>
        <w:jc w:val="both"/>
        <w:rPr>
          <w:rFonts w:ascii="Arial" w:hAnsi="Arial" w:cs="Arial"/>
          <w:color w:val="000000"/>
          <w:sz w:val="21"/>
          <w:szCs w:val="21"/>
        </w:rPr>
      </w:pPr>
    </w:p>
    <w:p w14:paraId="61BD9B56" w14:textId="77777777" w:rsidR="00345F36" w:rsidRPr="00345F36" w:rsidRDefault="00345F36" w:rsidP="006E0B62">
      <w:pPr>
        <w:autoSpaceDE w:val="0"/>
        <w:autoSpaceDN w:val="0"/>
        <w:adjustRightInd w:val="0"/>
        <w:jc w:val="both"/>
        <w:rPr>
          <w:rFonts w:ascii="Arial" w:hAnsi="Arial" w:cs="Arial"/>
          <w:color w:val="000000"/>
          <w:sz w:val="21"/>
          <w:szCs w:val="21"/>
        </w:rPr>
      </w:pPr>
    </w:p>
    <w:p w14:paraId="41FD23E9" w14:textId="77777777" w:rsidR="00345F36" w:rsidRPr="00345F36" w:rsidRDefault="00345F36" w:rsidP="006E0B62">
      <w:pPr>
        <w:autoSpaceDE w:val="0"/>
        <w:autoSpaceDN w:val="0"/>
        <w:adjustRightInd w:val="0"/>
        <w:jc w:val="both"/>
        <w:rPr>
          <w:rFonts w:ascii="Arial" w:hAnsi="Arial" w:cs="Arial"/>
          <w:color w:val="000000"/>
          <w:sz w:val="21"/>
          <w:szCs w:val="21"/>
        </w:rPr>
      </w:pPr>
    </w:p>
    <w:p w14:paraId="27576A2D" w14:textId="77777777" w:rsidR="00345F36" w:rsidRPr="00345F36" w:rsidRDefault="00345F36" w:rsidP="006E0B62">
      <w:pPr>
        <w:autoSpaceDE w:val="0"/>
        <w:autoSpaceDN w:val="0"/>
        <w:adjustRightInd w:val="0"/>
        <w:jc w:val="both"/>
        <w:rPr>
          <w:rFonts w:ascii="Arial" w:hAnsi="Arial" w:cs="Arial"/>
          <w:color w:val="000000"/>
          <w:sz w:val="21"/>
          <w:szCs w:val="21"/>
        </w:rPr>
      </w:pPr>
    </w:p>
    <w:p w14:paraId="5F911397" w14:textId="77777777" w:rsidR="00345F36" w:rsidRPr="00345F36" w:rsidRDefault="00345F36" w:rsidP="006E0B62">
      <w:pPr>
        <w:autoSpaceDE w:val="0"/>
        <w:autoSpaceDN w:val="0"/>
        <w:adjustRightInd w:val="0"/>
        <w:jc w:val="both"/>
        <w:rPr>
          <w:rFonts w:ascii="Arial" w:hAnsi="Arial" w:cs="Arial"/>
          <w:color w:val="000000"/>
          <w:sz w:val="21"/>
          <w:szCs w:val="21"/>
        </w:rPr>
      </w:pPr>
    </w:p>
    <w:p w14:paraId="5BA9807D"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0B32630" w14:textId="77777777" w:rsidR="00345F36" w:rsidRPr="00345F36" w:rsidRDefault="00345F36" w:rsidP="006E0B62">
      <w:pPr>
        <w:autoSpaceDE w:val="0"/>
        <w:autoSpaceDN w:val="0"/>
        <w:adjustRightInd w:val="0"/>
        <w:jc w:val="both"/>
        <w:rPr>
          <w:rFonts w:ascii="Arial" w:hAnsi="Arial" w:cs="Arial"/>
          <w:color w:val="000000"/>
          <w:sz w:val="21"/>
          <w:szCs w:val="21"/>
        </w:rPr>
      </w:pPr>
    </w:p>
    <w:p w14:paraId="43CCACB2"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E09F76B"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F6573AC"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2138957"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288B22F"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1289E5A"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E4F9E1E"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F7199F3" w14:textId="77777777" w:rsidR="00345F36" w:rsidRPr="00345F36" w:rsidRDefault="00345F36" w:rsidP="006E0B62">
      <w:pPr>
        <w:autoSpaceDE w:val="0"/>
        <w:autoSpaceDN w:val="0"/>
        <w:adjustRightInd w:val="0"/>
        <w:jc w:val="both"/>
        <w:rPr>
          <w:rFonts w:ascii="Arial" w:hAnsi="Arial" w:cs="Arial"/>
          <w:color w:val="000000"/>
          <w:sz w:val="21"/>
          <w:szCs w:val="21"/>
        </w:rPr>
      </w:pPr>
    </w:p>
    <w:p w14:paraId="642BD555"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0A3FC1B" w14:textId="77777777" w:rsidR="00345F36" w:rsidRPr="00345F36" w:rsidRDefault="00345F36" w:rsidP="006E0B62">
      <w:pPr>
        <w:autoSpaceDE w:val="0"/>
        <w:autoSpaceDN w:val="0"/>
        <w:adjustRightInd w:val="0"/>
        <w:jc w:val="both"/>
        <w:rPr>
          <w:rFonts w:ascii="Arial" w:hAnsi="Arial" w:cs="Arial"/>
          <w:color w:val="000000"/>
          <w:sz w:val="21"/>
          <w:szCs w:val="21"/>
        </w:rPr>
      </w:pPr>
    </w:p>
    <w:p w14:paraId="2E0B47EA"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1D2A704"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95DFC9E"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5B0DF0D"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D69DDE7"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172B453" w14:textId="77777777" w:rsidR="00345F36" w:rsidRPr="00345F36" w:rsidRDefault="00345F36" w:rsidP="006E0B62">
      <w:pPr>
        <w:autoSpaceDE w:val="0"/>
        <w:autoSpaceDN w:val="0"/>
        <w:adjustRightInd w:val="0"/>
        <w:jc w:val="both"/>
        <w:rPr>
          <w:rFonts w:ascii="Arial" w:hAnsi="Arial" w:cs="Arial"/>
          <w:color w:val="000000"/>
          <w:sz w:val="21"/>
          <w:szCs w:val="21"/>
        </w:rPr>
      </w:pPr>
    </w:p>
    <w:p w14:paraId="287C799E" w14:textId="77777777" w:rsidR="00345F36" w:rsidRPr="00345F36" w:rsidRDefault="00345F36" w:rsidP="006E0B62">
      <w:pPr>
        <w:autoSpaceDE w:val="0"/>
        <w:autoSpaceDN w:val="0"/>
        <w:adjustRightInd w:val="0"/>
        <w:jc w:val="both"/>
        <w:rPr>
          <w:rFonts w:ascii="Arial" w:hAnsi="Arial" w:cs="Arial"/>
          <w:color w:val="000000"/>
          <w:sz w:val="21"/>
          <w:szCs w:val="21"/>
        </w:rPr>
      </w:pPr>
    </w:p>
    <w:p w14:paraId="4A527558" w14:textId="77777777" w:rsidR="00345F36" w:rsidRPr="00345F36" w:rsidRDefault="00345F36" w:rsidP="006E0B62">
      <w:pPr>
        <w:autoSpaceDE w:val="0"/>
        <w:autoSpaceDN w:val="0"/>
        <w:adjustRightInd w:val="0"/>
        <w:jc w:val="both"/>
        <w:rPr>
          <w:rFonts w:ascii="Arial" w:hAnsi="Arial" w:cs="Arial"/>
          <w:color w:val="000000"/>
          <w:sz w:val="21"/>
          <w:szCs w:val="21"/>
        </w:rPr>
      </w:pPr>
    </w:p>
    <w:p w14:paraId="586C993B" w14:textId="77777777" w:rsidR="00345F36" w:rsidRPr="00345F36" w:rsidRDefault="00345F36" w:rsidP="006E0B62">
      <w:pPr>
        <w:autoSpaceDE w:val="0"/>
        <w:autoSpaceDN w:val="0"/>
        <w:adjustRightInd w:val="0"/>
        <w:jc w:val="both"/>
        <w:rPr>
          <w:rFonts w:ascii="Arial" w:hAnsi="Arial" w:cs="Arial"/>
          <w:color w:val="000000"/>
          <w:sz w:val="21"/>
          <w:szCs w:val="21"/>
        </w:rPr>
      </w:pPr>
    </w:p>
    <w:p w14:paraId="593F4FF0" w14:textId="77777777" w:rsidR="00345F36" w:rsidRPr="00345F36" w:rsidRDefault="00345F36" w:rsidP="006E0B62">
      <w:pPr>
        <w:autoSpaceDE w:val="0"/>
        <w:autoSpaceDN w:val="0"/>
        <w:adjustRightInd w:val="0"/>
        <w:jc w:val="both"/>
        <w:rPr>
          <w:rFonts w:ascii="Arial" w:hAnsi="Arial" w:cs="Arial"/>
          <w:color w:val="000000"/>
          <w:sz w:val="21"/>
          <w:szCs w:val="21"/>
        </w:rPr>
      </w:pPr>
    </w:p>
    <w:p w14:paraId="6CEA8C6B"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D19C3BA" w14:textId="77777777" w:rsidR="00345F36" w:rsidRPr="00345F36" w:rsidRDefault="00345F36" w:rsidP="006E0B62">
      <w:pPr>
        <w:autoSpaceDE w:val="0"/>
        <w:autoSpaceDN w:val="0"/>
        <w:adjustRightInd w:val="0"/>
        <w:jc w:val="both"/>
        <w:rPr>
          <w:rFonts w:ascii="Arial" w:hAnsi="Arial" w:cs="Arial"/>
          <w:color w:val="000000"/>
          <w:sz w:val="21"/>
          <w:szCs w:val="21"/>
        </w:rPr>
      </w:pPr>
    </w:p>
    <w:p w14:paraId="6076B546" w14:textId="77777777" w:rsidR="00345F36" w:rsidRPr="00345F36" w:rsidRDefault="00345F36" w:rsidP="006E0B62">
      <w:pPr>
        <w:autoSpaceDE w:val="0"/>
        <w:autoSpaceDN w:val="0"/>
        <w:adjustRightInd w:val="0"/>
        <w:jc w:val="both"/>
        <w:rPr>
          <w:rFonts w:ascii="Arial" w:hAnsi="Arial" w:cs="Arial"/>
          <w:color w:val="000000"/>
          <w:sz w:val="21"/>
          <w:szCs w:val="21"/>
        </w:rPr>
      </w:pPr>
    </w:p>
    <w:p w14:paraId="45151E43" w14:textId="77777777" w:rsidR="00345F36" w:rsidRPr="00345F36" w:rsidRDefault="00345F36" w:rsidP="006E0B62">
      <w:pPr>
        <w:autoSpaceDE w:val="0"/>
        <w:autoSpaceDN w:val="0"/>
        <w:adjustRightInd w:val="0"/>
        <w:jc w:val="both"/>
        <w:rPr>
          <w:rFonts w:ascii="Arial" w:hAnsi="Arial" w:cs="Arial"/>
          <w:color w:val="000000"/>
          <w:sz w:val="21"/>
          <w:szCs w:val="21"/>
        </w:rPr>
      </w:pPr>
    </w:p>
    <w:p w14:paraId="5636D664"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0CBA34E" w14:textId="77777777" w:rsidR="00345F36" w:rsidRPr="00345F36" w:rsidRDefault="00345F36" w:rsidP="006E0B62">
      <w:pPr>
        <w:autoSpaceDE w:val="0"/>
        <w:autoSpaceDN w:val="0"/>
        <w:adjustRightInd w:val="0"/>
        <w:jc w:val="both"/>
        <w:rPr>
          <w:rFonts w:ascii="Arial" w:hAnsi="Arial" w:cs="Arial"/>
          <w:color w:val="000000"/>
          <w:sz w:val="21"/>
          <w:szCs w:val="21"/>
        </w:rPr>
      </w:pPr>
    </w:p>
    <w:p w14:paraId="6F44AD2B" w14:textId="77777777" w:rsidR="00345F36" w:rsidRPr="00345F36" w:rsidRDefault="00345F36" w:rsidP="006E0B62">
      <w:pPr>
        <w:autoSpaceDE w:val="0"/>
        <w:autoSpaceDN w:val="0"/>
        <w:adjustRightInd w:val="0"/>
        <w:jc w:val="both"/>
        <w:rPr>
          <w:rFonts w:ascii="Arial" w:hAnsi="Arial" w:cs="Arial"/>
          <w:color w:val="000000"/>
          <w:sz w:val="21"/>
          <w:szCs w:val="21"/>
        </w:rPr>
      </w:pPr>
    </w:p>
    <w:p w14:paraId="38B42F8D" w14:textId="77777777" w:rsidR="00345F36" w:rsidRPr="00345F36" w:rsidRDefault="00345F36" w:rsidP="006E0B62">
      <w:pPr>
        <w:autoSpaceDE w:val="0"/>
        <w:autoSpaceDN w:val="0"/>
        <w:adjustRightInd w:val="0"/>
        <w:jc w:val="both"/>
        <w:rPr>
          <w:rFonts w:ascii="Arial" w:hAnsi="Arial" w:cs="Arial"/>
          <w:color w:val="000000"/>
          <w:sz w:val="21"/>
          <w:szCs w:val="21"/>
        </w:rPr>
      </w:pPr>
    </w:p>
    <w:p w14:paraId="73910179"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CF26337"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9D4E9F5" w14:textId="77777777" w:rsidR="00345F36" w:rsidRPr="00345F36" w:rsidRDefault="00345F36" w:rsidP="006E0B62">
      <w:pPr>
        <w:autoSpaceDE w:val="0"/>
        <w:autoSpaceDN w:val="0"/>
        <w:adjustRightInd w:val="0"/>
        <w:jc w:val="both"/>
        <w:rPr>
          <w:rFonts w:ascii="Arial" w:hAnsi="Arial" w:cs="Arial"/>
          <w:color w:val="000000"/>
          <w:sz w:val="21"/>
          <w:szCs w:val="21"/>
        </w:rPr>
      </w:pPr>
    </w:p>
    <w:p w14:paraId="18201F98" w14:textId="77777777" w:rsidR="00345F36" w:rsidRPr="00345F36" w:rsidRDefault="00345F36" w:rsidP="006E0B62">
      <w:pPr>
        <w:autoSpaceDE w:val="0"/>
        <w:autoSpaceDN w:val="0"/>
        <w:adjustRightInd w:val="0"/>
        <w:jc w:val="both"/>
        <w:rPr>
          <w:rFonts w:ascii="Arial" w:hAnsi="Arial" w:cs="Arial"/>
          <w:color w:val="000000"/>
          <w:sz w:val="21"/>
          <w:szCs w:val="21"/>
        </w:rPr>
      </w:pPr>
    </w:p>
    <w:p w14:paraId="2368B78D" w14:textId="77777777" w:rsidR="00345F36" w:rsidRPr="00345F36" w:rsidRDefault="00345F36" w:rsidP="006E0B62">
      <w:pPr>
        <w:autoSpaceDE w:val="0"/>
        <w:autoSpaceDN w:val="0"/>
        <w:adjustRightInd w:val="0"/>
        <w:jc w:val="both"/>
        <w:rPr>
          <w:rFonts w:ascii="Arial" w:hAnsi="Arial" w:cs="Arial"/>
          <w:color w:val="000000"/>
          <w:sz w:val="21"/>
          <w:szCs w:val="21"/>
        </w:rPr>
      </w:pPr>
    </w:p>
    <w:p w14:paraId="035671F2" w14:textId="77777777" w:rsidR="00345F36" w:rsidRDefault="00345F36" w:rsidP="006E0B62">
      <w:pPr>
        <w:autoSpaceDE w:val="0"/>
        <w:autoSpaceDN w:val="0"/>
        <w:adjustRightInd w:val="0"/>
        <w:jc w:val="both"/>
        <w:rPr>
          <w:rFonts w:ascii="Arial" w:hAnsi="Arial" w:cs="Arial"/>
          <w:color w:val="000000"/>
          <w:sz w:val="21"/>
          <w:szCs w:val="21"/>
        </w:rPr>
      </w:pPr>
    </w:p>
    <w:p w14:paraId="265DFC99" w14:textId="77777777" w:rsidR="008E0A64" w:rsidRPr="00345F36" w:rsidRDefault="008E0A64" w:rsidP="006E0B62">
      <w:pPr>
        <w:autoSpaceDE w:val="0"/>
        <w:autoSpaceDN w:val="0"/>
        <w:adjustRightInd w:val="0"/>
        <w:jc w:val="both"/>
        <w:rPr>
          <w:rFonts w:ascii="Arial" w:hAnsi="Arial" w:cs="Arial"/>
          <w:color w:val="000000"/>
          <w:sz w:val="21"/>
          <w:szCs w:val="21"/>
        </w:rPr>
      </w:pPr>
    </w:p>
    <w:p w14:paraId="7EB04F72" w14:textId="77777777" w:rsidR="00345F36" w:rsidRDefault="00345F36" w:rsidP="006E0B62">
      <w:pPr>
        <w:autoSpaceDE w:val="0"/>
        <w:autoSpaceDN w:val="0"/>
        <w:adjustRightInd w:val="0"/>
        <w:jc w:val="both"/>
        <w:rPr>
          <w:rFonts w:ascii="Arial" w:hAnsi="Arial" w:cs="Arial"/>
          <w:color w:val="000000"/>
          <w:sz w:val="21"/>
          <w:szCs w:val="21"/>
        </w:rPr>
      </w:pPr>
    </w:p>
    <w:p w14:paraId="4CE4CEC3" w14:textId="77777777" w:rsidR="00522DA7" w:rsidRDefault="00522DA7" w:rsidP="006E0B62">
      <w:pPr>
        <w:autoSpaceDE w:val="0"/>
        <w:autoSpaceDN w:val="0"/>
        <w:adjustRightInd w:val="0"/>
        <w:jc w:val="both"/>
        <w:rPr>
          <w:rFonts w:ascii="Arial" w:hAnsi="Arial" w:cs="Arial"/>
          <w:color w:val="000000"/>
          <w:sz w:val="21"/>
          <w:szCs w:val="21"/>
        </w:rPr>
      </w:pPr>
    </w:p>
    <w:p w14:paraId="00DCDC8B" w14:textId="77777777" w:rsidR="00607EE0" w:rsidRPr="00D0788A" w:rsidRDefault="00607EE0" w:rsidP="0043293C">
      <w:pPr>
        <w:autoSpaceDE w:val="0"/>
        <w:autoSpaceDN w:val="0"/>
        <w:adjustRightInd w:val="0"/>
        <w:rPr>
          <w:rFonts w:ascii="Arial" w:hAnsi="Arial" w:cs="Arial"/>
          <w:b/>
          <w:bCs/>
          <w:color w:val="000000"/>
          <w:sz w:val="22"/>
          <w:szCs w:val="22"/>
        </w:rPr>
      </w:pPr>
      <w:r w:rsidRPr="00D0788A">
        <w:rPr>
          <w:rFonts w:ascii="Arial" w:hAnsi="Arial" w:cs="Arial"/>
          <w:b/>
          <w:bCs/>
          <w:color w:val="000000"/>
          <w:sz w:val="22"/>
          <w:szCs w:val="22"/>
        </w:rPr>
        <w:lastRenderedPageBreak/>
        <w:t>1. Vertragsgegenstand, anzuwendende Vorschriften</w:t>
      </w:r>
    </w:p>
    <w:p w14:paraId="340581D6" w14:textId="77777777" w:rsidR="00607EE0" w:rsidRPr="00D0788A" w:rsidRDefault="00607EE0" w:rsidP="0043293C">
      <w:pPr>
        <w:autoSpaceDE w:val="0"/>
        <w:autoSpaceDN w:val="0"/>
        <w:adjustRightInd w:val="0"/>
        <w:rPr>
          <w:rFonts w:ascii="Arial" w:hAnsi="Arial" w:cs="Arial"/>
          <w:b/>
          <w:bCs/>
          <w:color w:val="000000"/>
          <w:sz w:val="22"/>
          <w:szCs w:val="22"/>
        </w:rPr>
      </w:pPr>
    </w:p>
    <w:p w14:paraId="5252B134" w14:textId="77777777" w:rsidR="00607EE0" w:rsidRPr="00D0788A" w:rsidRDefault="00607EE0" w:rsidP="0043293C">
      <w:pPr>
        <w:autoSpaceDE w:val="0"/>
        <w:autoSpaceDN w:val="0"/>
        <w:adjustRightInd w:val="0"/>
        <w:rPr>
          <w:rFonts w:ascii="Arial" w:hAnsi="Arial" w:cs="Arial"/>
          <w:b/>
          <w:bCs/>
          <w:color w:val="000000"/>
          <w:sz w:val="22"/>
          <w:szCs w:val="22"/>
        </w:rPr>
      </w:pPr>
    </w:p>
    <w:p w14:paraId="496501A7" w14:textId="77777777" w:rsidR="00607EE0" w:rsidRPr="00D0788A" w:rsidRDefault="00607EE0" w:rsidP="0043293C">
      <w:pPr>
        <w:autoSpaceDE w:val="0"/>
        <w:autoSpaceDN w:val="0"/>
        <w:adjustRightInd w:val="0"/>
        <w:rPr>
          <w:rFonts w:ascii="Arial" w:hAnsi="Arial" w:cs="Arial"/>
          <w:b/>
          <w:bCs/>
          <w:color w:val="000000"/>
          <w:sz w:val="22"/>
          <w:szCs w:val="22"/>
        </w:rPr>
      </w:pPr>
      <w:r w:rsidRPr="00D0788A">
        <w:rPr>
          <w:rFonts w:ascii="Arial" w:hAnsi="Arial" w:cs="Arial"/>
          <w:b/>
          <w:bCs/>
          <w:color w:val="000000"/>
          <w:sz w:val="22"/>
          <w:szCs w:val="22"/>
        </w:rPr>
        <w:t>§ 1 Vertragsgegenstand</w:t>
      </w:r>
    </w:p>
    <w:p w14:paraId="42FD3916" w14:textId="77777777" w:rsidR="00607EE0" w:rsidRPr="00D0788A" w:rsidRDefault="00607EE0" w:rsidP="0043293C">
      <w:pPr>
        <w:autoSpaceDE w:val="0"/>
        <w:autoSpaceDN w:val="0"/>
        <w:adjustRightInd w:val="0"/>
        <w:rPr>
          <w:rFonts w:ascii="Arial" w:hAnsi="Arial" w:cs="Arial"/>
          <w:color w:val="000000"/>
          <w:sz w:val="22"/>
          <w:szCs w:val="22"/>
        </w:rPr>
      </w:pPr>
    </w:p>
    <w:p w14:paraId="0783DD88" w14:textId="77777777" w:rsidR="00607EE0" w:rsidRPr="00D0788A" w:rsidRDefault="00607EE0" w:rsidP="006E0B62">
      <w:pPr>
        <w:autoSpaceDE w:val="0"/>
        <w:autoSpaceDN w:val="0"/>
        <w:adjustRightInd w:val="0"/>
        <w:ind w:left="714" w:hanging="357"/>
        <w:jc w:val="both"/>
        <w:rPr>
          <w:rFonts w:ascii="Arial" w:hAnsi="Arial" w:cs="Arial"/>
          <w:color w:val="000000"/>
          <w:sz w:val="22"/>
          <w:szCs w:val="22"/>
        </w:rPr>
      </w:pPr>
      <w:r w:rsidRPr="00D0788A">
        <w:rPr>
          <w:rFonts w:ascii="Arial" w:hAnsi="Arial" w:cs="Arial"/>
          <w:color w:val="000000"/>
          <w:sz w:val="22"/>
          <w:szCs w:val="22"/>
        </w:rPr>
        <w:t>(1) Der AG überträgt dem AN gemäß nachstehender Vertragsbedingungen die Durch</w:t>
      </w:r>
      <w:r w:rsidR="00D0788A">
        <w:rPr>
          <w:rFonts w:ascii="Arial" w:hAnsi="Arial" w:cs="Arial"/>
          <w:color w:val="000000"/>
          <w:sz w:val="22"/>
          <w:szCs w:val="22"/>
        </w:rPr>
        <w:softHyphen/>
      </w:r>
      <w:r w:rsidRPr="00D0788A">
        <w:rPr>
          <w:rFonts w:ascii="Arial" w:hAnsi="Arial" w:cs="Arial"/>
          <w:color w:val="000000"/>
          <w:sz w:val="22"/>
          <w:szCs w:val="22"/>
        </w:rPr>
        <w:t xml:space="preserve">führung der </w:t>
      </w:r>
      <w:r w:rsidR="008402FF">
        <w:rPr>
          <w:rFonts w:ascii="Arial" w:hAnsi="Arial" w:cs="Arial"/>
          <w:color w:val="000000"/>
          <w:sz w:val="22"/>
          <w:szCs w:val="22"/>
        </w:rPr>
        <w:t>Gebäuder</w:t>
      </w:r>
      <w:r w:rsidRPr="00D0788A">
        <w:rPr>
          <w:rFonts w:ascii="Arial" w:hAnsi="Arial" w:cs="Arial"/>
          <w:color w:val="000000"/>
          <w:sz w:val="22"/>
          <w:szCs w:val="22"/>
        </w:rPr>
        <w:t xml:space="preserve">einigungsleistungen </w:t>
      </w:r>
      <w:r w:rsidR="00D0788A">
        <w:rPr>
          <w:rFonts w:ascii="Arial" w:hAnsi="Arial" w:cs="Arial"/>
          <w:color w:val="000000"/>
          <w:sz w:val="22"/>
          <w:szCs w:val="22"/>
        </w:rPr>
        <w:t>(</w:t>
      </w:r>
      <w:r w:rsidR="00D31D2A">
        <w:rPr>
          <w:rFonts w:ascii="Arial" w:hAnsi="Arial" w:cs="Arial"/>
          <w:color w:val="000000"/>
          <w:sz w:val="22"/>
          <w:szCs w:val="22"/>
        </w:rPr>
        <w:t>Unterhaltsreinigung</w:t>
      </w:r>
      <w:r w:rsidR="003756A2">
        <w:rPr>
          <w:rFonts w:ascii="Arial" w:hAnsi="Arial" w:cs="Arial"/>
          <w:color w:val="000000"/>
          <w:sz w:val="22"/>
          <w:szCs w:val="22"/>
        </w:rPr>
        <w:t>, Zwischenreinigung, Grundreinigung, Aufsichtsstunden und Schmutzfangmattenservice</w:t>
      </w:r>
      <w:r w:rsidR="008402FF">
        <w:rPr>
          <w:rFonts w:ascii="Arial" w:hAnsi="Arial" w:cs="Arial"/>
          <w:color w:val="000000"/>
          <w:sz w:val="22"/>
          <w:szCs w:val="22"/>
        </w:rPr>
        <w:t>)</w:t>
      </w:r>
      <w:r w:rsidR="003756A2">
        <w:rPr>
          <w:rFonts w:ascii="Arial" w:hAnsi="Arial" w:cs="Arial"/>
          <w:color w:val="000000"/>
          <w:sz w:val="22"/>
          <w:szCs w:val="22"/>
        </w:rPr>
        <w:t xml:space="preserve"> in den in dem</w:t>
      </w:r>
      <w:r w:rsidR="00D0788A">
        <w:rPr>
          <w:rFonts w:ascii="Arial" w:hAnsi="Arial" w:cs="Arial"/>
          <w:color w:val="000000"/>
          <w:sz w:val="22"/>
          <w:szCs w:val="22"/>
        </w:rPr>
        <w:t xml:space="preserve"> </w:t>
      </w:r>
      <w:r w:rsidRPr="00D0788A">
        <w:rPr>
          <w:rFonts w:ascii="Arial" w:hAnsi="Arial" w:cs="Arial"/>
          <w:color w:val="000000"/>
          <w:sz w:val="22"/>
          <w:szCs w:val="22"/>
        </w:rPr>
        <w:t>Leistungsver</w:t>
      </w:r>
      <w:r w:rsidR="00D0788A">
        <w:rPr>
          <w:rFonts w:ascii="Arial" w:hAnsi="Arial" w:cs="Arial"/>
          <w:color w:val="000000"/>
          <w:sz w:val="22"/>
          <w:szCs w:val="22"/>
        </w:rPr>
        <w:softHyphen/>
      </w:r>
      <w:r w:rsidRPr="00D0788A">
        <w:rPr>
          <w:rFonts w:ascii="Arial" w:hAnsi="Arial" w:cs="Arial"/>
          <w:color w:val="000000"/>
          <w:sz w:val="22"/>
          <w:szCs w:val="22"/>
        </w:rPr>
        <w:t>zeich</w:t>
      </w:r>
      <w:r w:rsidR="00D0788A">
        <w:rPr>
          <w:rFonts w:ascii="Arial" w:hAnsi="Arial" w:cs="Arial"/>
          <w:color w:val="000000"/>
          <w:sz w:val="22"/>
          <w:szCs w:val="22"/>
        </w:rPr>
        <w:softHyphen/>
      </w:r>
      <w:r w:rsidRPr="00D0788A">
        <w:rPr>
          <w:rFonts w:ascii="Arial" w:hAnsi="Arial" w:cs="Arial"/>
          <w:color w:val="000000"/>
          <w:sz w:val="22"/>
          <w:szCs w:val="22"/>
        </w:rPr>
        <w:t xml:space="preserve">nis </w:t>
      </w:r>
      <w:r w:rsidR="006E0812">
        <w:rPr>
          <w:rFonts w:ascii="Arial" w:hAnsi="Arial" w:cs="Arial"/>
          <w:color w:val="000000"/>
          <w:sz w:val="22"/>
          <w:szCs w:val="22"/>
        </w:rPr>
        <w:t xml:space="preserve">bzw. </w:t>
      </w:r>
      <w:r w:rsidR="003756A2">
        <w:rPr>
          <w:rFonts w:ascii="Arial" w:hAnsi="Arial" w:cs="Arial"/>
          <w:color w:val="000000"/>
          <w:sz w:val="22"/>
          <w:szCs w:val="22"/>
        </w:rPr>
        <w:t xml:space="preserve">den </w:t>
      </w:r>
      <w:r w:rsidR="006E0812">
        <w:rPr>
          <w:rFonts w:ascii="Arial" w:hAnsi="Arial" w:cs="Arial"/>
          <w:color w:val="000000"/>
          <w:sz w:val="22"/>
          <w:szCs w:val="22"/>
        </w:rPr>
        <w:t xml:space="preserve">Flächenverzeichnissen </w:t>
      </w:r>
      <w:r w:rsidRPr="00D0788A">
        <w:rPr>
          <w:rFonts w:ascii="Arial" w:hAnsi="Arial" w:cs="Arial"/>
          <w:color w:val="000000"/>
          <w:sz w:val="22"/>
          <w:szCs w:val="22"/>
        </w:rPr>
        <w:t>aufgeführten Objekten.</w:t>
      </w:r>
    </w:p>
    <w:p w14:paraId="68D66A65" w14:textId="77777777" w:rsidR="00607EE0" w:rsidRPr="00D0788A" w:rsidRDefault="00607EE0" w:rsidP="006E0B62">
      <w:pPr>
        <w:autoSpaceDE w:val="0"/>
        <w:autoSpaceDN w:val="0"/>
        <w:adjustRightInd w:val="0"/>
        <w:ind w:left="714" w:hanging="357"/>
        <w:rPr>
          <w:rFonts w:ascii="Arial" w:hAnsi="Arial" w:cs="Arial"/>
          <w:color w:val="000000"/>
          <w:sz w:val="22"/>
          <w:szCs w:val="22"/>
        </w:rPr>
      </w:pPr>
    </w:p>
    <w:p w14:paraId="04BC832E" w14:textId="35C13781" w:rsidR="00607EE0" w:rsidRPr="00D0788A" w:rsidRDefault="00607EE0" w:rsidP="006E0B62">
      <w:pPr>
        <w:autoSpaceDE w:val="0"/>
        <w:autoSpaceDN w:val="0"/>
        <w:adjustRightInd w:val="0"/>
        <w:ind w:left="714" w:hanging="357"/>
        <w:jc w:val="both"/>
        <w:rPr>
          <w:rFonts w:ascii="Arial" w:hAnsi="Arial" w:cs="Arial"/>
          <w:color w:val="000000"/>
          <w:sz w:val="22"/>
          <w:szCs w:val="22"/>
        </w:rPr>
      </w:pPr>
      <w:r w:rsidRPr="00D0788A">
        <w:rPr>
          <w:rFonts w:ascii="Arial" w:hAnsi="Arial" w:cs="Arial"/>
          <w:color w:val="000000"/>
          <w:sz w:val="22"/>
          <w:szCs w:val="22"/>
        </w:rPr>
        <w:t xml:space="preserve">(2) Der Umfang und Inhalt der </w:t>
      </w:r>
      <w:r w:rsidR="008402FF">
        <w:rPr>
          <w:rFonts w:ascii="Arial" w:hAnsi="Arial" w:cs="Arial"/>
          <w:color w:val="000000"/>
          <w:sz w:val="22"/>
          <w:szCs w:val="22"/>
        </w:rPr>
        <w:t>Gebäuder</w:t>
      </w:r>
      <w:r w:rsidRPr="00D0788A">
        <w:rPr>
          <w:rFonts w:ascii="Arial" w:hAnsi="Arial" w:cs="Arial"/>
          <w:color w:val="000000"/>
          <w:sz w:val="22"/>
          <w:szCs w:val="22"/>
        </w:rPr>
        <w:t>einigungsleistungen ergibt sich in Ergänzung dieser Ver</w:t>
      </w:r>
      <w:r w:rsidRPr="00D0788A">
        <w:rPr>
          <w:rFonts w:ascii="Arial" w:hAnsi="Arial" w:cs="Arial"/>
          <w:color w:val="000000"/>
          <w:sz w:val="22"/>
          <w:szCs w:val="22"/>
        </w:rPr>
        <w:softHyphen/>
        <w:t>trags</w:t>
      </w:r>
      <w:r w:rsidRPr="00D0788A">
        <w:rPr>
          <w:rFonts w:ascii="Arial" w:hAnsi="Arial" w:cs="Arial"/>
          <w:color w:val="000000"/>
          <w:sz w:val="22"/>
          <w:szCs w:val="22"/>
        </w:rPr>
        <w:softHyphen/>
        <w:t>urkunde aus de</w:t>
      </w:r>
      <w:r w:rsidR="003756A2">
        <w:rPr>
          <w:rFonts w:ascii="Arial" w:hAnsi="Arial" w:cs="Arial"/>
          <w:color w:val="000000"/>
          <w:sz w:val="22"/>
          <w:szCs w:val="22"/>
        </w:rPr>
        <w:t>m Leistungsverzeichnis nebst dess</w:t>
      </w:r>
      <w:r w:rsidR="00522DA7">
        <w:rPr>
          <w:rFonts w:ascii="Arial" w:hAnsi="Arial" w:cs="Arial"/>
          <w:color w:val="000000"/>
          <w:sz w:val="22"/>
          <w:szCs w:val="22"/>
        </w:rPr>
        <w:t>en Anlagen</w:t>
      </w:r>
      <w:r w:rsidR="00486E41">
        <w:rPr>
          <w:rFonts w:ascii="Arial" w:hAnsi="Arial" w:cs="Arial"/>
          <w:color w:val="000000"/>
          <w:sz w:val="22"/>
          <w:szCs w:val="22"/>
        </w:rPr>
        <w:t xml:space="preserve"> </w:t>
      </w:r>
      <w:r w:rsidR="006E0812">
        <w:rPr>
          <w:rFonts w:ascii="Arial" w:hAnsi="Arial" w:cs="Arial"/>
          <w:color w:val="000000"/>
          <w:sz w:val="22"/>
          <w:szCs w:val="22"/>
        </w:rPr>
        <w:t xml:space="preserve">bzw. den Flächenverzeichnissen </w:t>
      </w:r>
      <w:r w:rsidR="00486E41">
        <w:rPr>
          <w:rFonts w:ascii="Arial" w:hAnsi="Arial" w:cs="Arial"/>
          <w:color w:val="000000"/>
          <w:sz w:val="22"/>
          <w:szCs w:val="22"/>
        </w:rPr>
        <w:t>so</w:t>
      </w:r>
      <w:r w:rsidRPr="00D0788A">
        <w:rPr>
          <w:rFonts w:ascii="Arial" w:hAnsi="Arial" w:cs="Arial"/>
          <w:color w:val="000000"/>
          <w:sz w:val="22"/>
          <w:szCs w:val="22"/>
        </w:rPr>
        <w:t>wie den zusätzlichen und beson</w:t>
      </w:r>
      <w:r w:rsidR="006E0812">
        <w:rPr>
          <w:rFonts w:ascii="Arial" w:hAnsi="Arial" w:cs="Arial"/>
          <w:color w:val="000000"/>
          <w:sz w:val="22"/>
          <w:szCs w:val="22"/>
        </w:rPr>
        <w:softHyphen/>
      </w:r>
      <w:r w:rsidRPr="00D0788A">
        <w:rPr>
          <w:rFonts w:ascii="Arial" w:hAnsi="Arial" w:cs="Arial"/>
          <w:color w:val="000000"/>
          <w:sz w:val="22"/>
          <w:szCs w:val="22"/>
        </w:rPr>
        <w:t>deren Vertragsbeding</w:t>
      </w:r>
      <w:r w:rsidR="003756A2">
        <w:rPr>
          <w:rFonts w:ascii="Arial" w:hAnsi="Arial" w:cs="Arial"/>
          <w:color w:val="000000"/>
          <w:sz w:val="22"/>
          <w:szCs w:val="22"/>
        </w:rPr>
        <w:softHyphen/>
      </w:r>
      <w:r w:rsidRPr="00D0788A">
        <w:rPr>
          <w:rFonts w:ascii="Arial" w:hAnsi="Arial" w:cs="Arial"/>
          <w:color w:val="000000"/>
          <w:sz w:val="22"/>
          <w:szCs w:val="22"/>
        </w:rPr>
        <w:t xml:space="preserve">ungen, </w:t>
      </w:r>
      <w:r w:rsidR="00DA6D7B" w:rsidRPr="00D0788A">
        <w:rPr>
          <w:rFonts w:ascii="Arial" w:hAnsi="Arial" w:cs="Arial"/>
          <w:color w:val="000000"/>
          <w:sz w:val="22"/>
          <w:szCs w:val="22"/>
        </w:rPr>
        <w:t>die ergänzenden Regelungen</w:t>
      </w:r>
      <w:r w:rsidRPr="00D0788A">
        <w:rPr>
          <w:rFonts w:ascii="Arial" w:hAnsi="Arial" w:cs="Arial"/>
          <w:color w:val="000000"/>
          <w:sz w:val="22"/>
          <w:szCs w:val="22"/>
        </w:rPr>
        <w:t xml:space="preserve"> enthalten.</w:t>
      </w:r>
    </w:p>
    <w:p w14:paraId="4F01310F" w14:textId="77777777" w:rsidR="00607EE0" w:rsidRPr="00D0788A" w:rsidRDefault="00607EE0" w:rsidP="006E0B62">
      <w:pPr>
        <w:autoSpaceDE w:val="0"/>
        <w:autoSpaceDN w:val="0"/>
        <w:adjustRightInd w:val="0"/>
        <w:ind w:left="360"/>
        <w:rPr>
          <w:rFonts w:ascii="Arial" w:hAnsi="Arial" w:cs="Arial"/>
          <w:color w:val="000000"/>
          <w:sz w:val="22"/>
          <w:szCs w:val="22"/>
        </w:rPr>
      </w:pPr>
    </w:p>
    <w:p w14:paraId="7BC3F2DF" w14:textId="77777777" w:rsidR="00607EE0" w:rsidRPr="00D0788A" w:rsidRDefault="00607EE0" w:rsidP="00FC5639">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Sämtliche vorgenannten Unterlagen sind Bestandteile dieses Vertrages.</w:t>
      </w:r>
    </w:p>
    <w:p w14:paraId="274960D4" w14:textId="77777777" w:rsidR="00607EE0" w:rsidRPr="00D0788A" w:rsidRDefault="00607EE0" w:rsidP="0043293C">
      <w:pPr>
        <w:autoSpaceDE w:val="0"/>
        <w:autoSpaceDN w:val="0"/>
        <w:adjustRightInd w:val="0"/>
        <w:rPr>
          <w:rFonts w:ascii="Arial" w:hAnsi="Arial" w:cs="Arial"/>
          <w:color w:val="000000"/>
          <w:sz w:val="22"/>
          <w:szCs w:val="22"/>
        </w:rPr>
      </w:pPr>
    </w:p>
    <w:p w14:paraId="45147CC2" w14:textId="77777777" w:rsidR="00607EE0" w:rsidRPr="00D0788A" w:rsidRDefault="00607EE0" w:rsidP="00FC5639">
      <w:pPr>
        <w:autoSpaceDE w:val="0"/>
        <w:autoSpaceDN w:val="0"/>
        <w:adjustRightInd w:val="0"/>
        <w:ind w:left="360"/>
        <w:rPr>
          <w:rFonts w:ascii="Arial" w:hAnsi="Arial" w:cs="Arial"/>
          <w:color w:val="000000"/>
          <w:sz w:val="22"/>
          <w:szCs w:val="22"/>
        </w:rPr>
      </w:pPr>
      <w:r w:rsidRPr="00D0788A">
        <w:rPr>
          <w:rFonts w:ascii="Arial" w:hAnsi="Arial" w:cs="Arial"/>
          <w:color w:val="000000"/>
          <w:sz w:val="22"/>
          <w:szCs w:val="22"/>
        </w:rPr>
        <w:t>(3) Bei Widersprüchen im Vertrag gelten nacheinander:</w:t>
      </w:r>
    </w:p>
    <w:p w14:paraId="3E02ECDA" w14:textId="77777777" w:rsidR="00607EE0" w:rsidRPr="00D0788A" w:rsidRDefault="00607EE0" w:rsidP="0043293C">
      <w:pPr>
        <w:autoSpaceDE w:val="0"/>
        <w:autoSpaceDN w:val="0"/>
        <w:adjustRightInd w:val="0"/>
        <w:rPr>
          <w:rFonts w:ascii="Arial" w:hAnsi="Arial" w:cs="Arial"/>
          <w:color w:val="000000"/>
          <w:sz w:val="22"/>
          <w:szCs w:val="22"/>
        </w:rPr>
      </w:pPr>
    </w:p>
    <w:p w14:paraId="114540E3" w14:textId="77777777" w:rsidR="00607EE0" w:rsidRPr="00D0788A" w:rsidRDefault="00C045FD" w:rsidP="003756A2">
      <w:pPr>
        <w:autoSpaceDE w:val="0"/>
        <w:autoSpaceDN w:val="0"/>
        <w:adjustRightInd w:val="0"/>
        <w:ind w:firstLine="708"/>
        <w:rPr>
          <w:rFonts w:ascii="Arial" w:hAnsi="Arial" w:cs="Arial"/>
          <w:color w:val="000000"/>
          <w:sz w:val="22"/>
          <w:szCs w:val="22"/>
        </w:rPr>
      </w:pPr>
      <w:r>
        <w:rPr>
          <w:rFonts w:ascii="Arial" w:hAnsi="Arial" w:cs="Arial"/>
          <w:color w:val="000000"/>
          <w:sz w:val="22"/>
          <w:szCs w:val="22"/>
        </w:rPr>
        <w:t>a) das</w:t>
      </w:r>
      <w:r w:rsidR="00607EE0" w:rsidRPr="00D0788A">
        <w:rPr>
          <w:rFonts w:ascii="Arial" w:hAnsi="Arial" w:cs="Arial"/>
          <w:color w:val="000000"/>
          <w:sz w:val="22"/>
          <w:szCs w:val="22"/>
        </w:rPr>
        <w:t xml:space="preserve"> Leistungs</w:t>
      </w:r>
      <w:r w:rsidR="003756A2">
        <w:rPr>
          <w:rFonts w:ascii="Arial" w:hAnsi="Arial" w:cs="Arial"/>
          <w:color w:val="000000"/>
          <w:sz w:val="22"/>
          <w:szCs w:val="22"/>
        </w:rPr>
        <w:t>verzeichnis</w:t>
      </w:r>
      <w:r w:rsidR="00486E41">
        <w:rPr>
          <w:rFonts w:ascii="Arial" w:hAnsi="Arial" w:cs="Arial"/>
          <w:color w:val="000000"/>
          <w:sz w:val="22"/>
          <w:szCs w:val="22"/>
        </w:rPr>
        <w:t xml:space="preserve"> </w:t>
      </w:r>
      <w:r w:rsidR="003756A2">
        <w:rPr>
          <w:rFonts w:ascii="Arial" w:hAnsi="Arial" w:cs="Arial"/>
          <w:color w:val="000000"/>
          <w:sz w:val="22"/>
          <w:szCs w:val="22"/>
        </w:rPr>
        <w:t>nebst dess</w:t>
      </w:r>
      <w:r w:rsidR="006E0812">
        <w:rPr>
          <w:rFonts w:ascii="Arial" w:hAnsi="Arial" w:cs="Arial"/>
          <w:color w:val="000000"/>
          <w:sz w:val="22"/>
          <w:szCs w:val="22"/>
        </w:rPr>
        <w:t>en Anlagen</w:t>
      </w:r>
      <w:r w:rsidR="003756A2">
        <w:rPr>
          <w:rFonts w:ascii="Arial" w:hAnsi="Arial" w:cs="Arial"/>
          <w:color w:val="000000"/>
          <w:sz w:val="22"/>
          <w:szCs w:val="22"/>
        </w:rPr>
        <w:t xml:space="preserve"> bzw. die </w:t>
      </w:r>
      <w:r w:rsidR="008B566F">
        <w:rPr>
          <w:rFonts w:ascii="Arial" w:hAnsi="Arial" w:cs="Arial"/>
          <w:color w:val="000000"/>
          <w:sz w:val="22"/>
          <w:szCs w:val="22"/>
        </w:rPr>
        <w:t>Flächenverzeich</w:t>
      </w:r>
      <w:r w:rsidR="003756A2">
        <w:rPr>
          <w:rFonts w:ascii="Arial" w:hAnsi="Arial" w:cs="Arial"/>
          <w:color w:val="000000"/>
          <w:sz w:val="22"/>
          <w:szCs w:val="22"/>
        </w:rPr>
        <w:softHyphen/>
      </w:r>
      <w:r w:rsidR="008B566F">
        <w:rPr>
          <w:rFonts w:ascii="Arial" w:hAnsi="Arial" w:cs="Arial"/>
          <w:color w:val="000000"/>
          <w:sz w:val="22"/>
          <w:szCs w:val="22"/>
        </w:rPr>
        <w:t>nisse</w:t>
      </w:r>
      <w:r w:rsidR="00607EE0" w:rsidRPr="00D0788A">
        <w:rPr>
          <w:rFonts w:ascii="Arial" w:hAnsi="Arial" w:cs="Arial"/>
          <w:color w:val="000000"/>
          <w:sz w:val="22"/>
          <w:szCs w:val="22"/>
        </w:rPr>
        <w:t>,</w:t>
      </w:r>
    </w:p>
    <w:p w14:paraId="28D70834" w14:textId="77777777" w:rsidR="00607EE0" w:rsidRPr="00D0788A" w:rsidRDefault="00607EE0" w:rsidP="003756A2">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b) Besondere Vertragsbedingungen,</w:t>
      </w:r>
    </w:p>
    <w:p w14:paraId="5C626E28" w14:textId="77777777" w:rsidR="00607EE0" w:rsidRPr="00D0788A" w:rsidRDefault="00607EE0" w:rsidP="003756A2">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c) etwaige ergänzende Vertragsbedingungen,</w:t>
      </w:r>
    </w:p>
    <w:p w14:paraId="4728E85F" w14:textId="77777777" w:rsidR="00607EE0" w:rsidRPr="00D0788A" w:rsidRDefault="00607EE0" w:rsidP="003756A2">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d) Zusätzliche Vertrag</w:t>
      </w:r>
      <w:r w:rsidR="003756A2">
        <w:rPr>
          <w:rFonts w:ascii="Arial" w:hAnsi="Arial" w:cs="Arial"/>
          <w:color w:val="000000"/>
          <w:sz w:val="22"/>
          <w:szCs w:val="22"/>
        </w:rPr>
        <w:t>s</w:t>
      </w:r>
      <w:r w:rsidRPr="00D0788A">
        <w:rPr>
          <w:rFonts w:ascii="Arial" w:hAnsi="Arial" w:cs="Arial"/>
          <w:color w:val="000000"/>
          <w:sz w:val="22"/>
          <w:szCs w:val="22"/>
        </w:rPr>
        <w:t>bedingungen,</w:t>
      </w:r>
    </w:p>
    <w:p w14:paraId="07675750" w14:textId="77777777" w:rsidR="00607EE0" w:rsidRPr="00D0788A" w:rsidRDefault="00607EE0" w:rsidP="003756A2">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e) etwaige allgemeine technische Vertragsbedingungen,</w:t>
      </w:r>
    </w:p>
    <w:p w14:paraId="228D4087" w14:textId="77777777" w:rsidR="003756A2" w:rsidRDefault="00607EE0" w:rsidP="003756A2">
      <w:pPr>
        <w:autoSpaceDE w:val="0"/>
        <w:autoSpaceDN w:val="0"/>
        <w:adjustRightInd w:val="0"/>
        <w:ind w:firstLine="708"/>
        <w:rPr>
          <w:rFonts w:ascii="Arial" w:hAnsi="Arial" w:cs="Arial"/>
          <w:color w:val="000000"/>
          <w:sz w:val="22"/>
          <w:szCs w:val="22"/>
        </w:rPr>
      </w:pPr>
      <w:r w:rsidRPr="00D0788A">
        <w:rPr>
          <w:rFonts w:ascii="Arial" w:hAnsi="Arial" w:cs="Arial"/>
          <w:color w:val="000000"/>
          <w:sz w:val="22"/>
          <w:szCs w:val="22"/>
        </w:rPr>
        <w:t>f) die Allgemeinen Vertrag</w:t>
      </w:r>
      <w:r w:rsidR="003756A2">
        <w:rPr>
          <w:rFonts w:ascii="Arial" w:hAnsi="Arial" w:cs="Arial"/>
          <w:color w:val="000000"/>
          <w:sz w:val="22"/>
          <w:szCs w:val="22"/>
        </w:rPr>
        <w:t>s</w:t>
      </w:r>
      <w:r w:rsidRPr="00D0788A">
        <w:rPr>
          <w:rFonts w:ascii="Arial" w:hAnsi="Arial" w:cs="Arial"/>
          <w:color w:val="000000"/>
          <w:sz w:val="22"/>
          <w:szCs w:val="22"/>
        </w:rPr>
        <w:t>bedingungen für die Ausführung von</w:t>
      </w:r>
      <w:r w:rsidR="003756A2">
        <w:rPr>
          <w:rFonts w:ascii="Arial" w:hAnsi="Arial" w:cs="Arial"/>
          <w:color w:val="000000"/>
          <w:sz w:val="22"/>
          <w:szCs w:val="22"/>
        </w:rPr>
        <w:t xml:space="preserve"> </w:t>
      </w:r>
      <w:r w:rsidR="00F6297D">
        <w:rPr>
          <w:rFonts w:ascii="Arial" w:hAnsi="Arial" w:cs="Arial"/>
          <w:color w:val="000000"/>
          <w:sz w:val="22"/>
          <w:szCs w:val="22"/>
        </w:rPr>
        <w:t>Leistungen (VOL/B),</w:t>
      </w:r>
    </w:p>
    <w:p w14:paraId="1FF131D1" w14:textId="77777777" w:rsidR="00F6297D" w:rsidRDefault="003756A2" w:rsidP="003756A2">
      <w:pPr>
        <w:autoSpaceDE w:val="0"/>
        <w:autoSpaceDN w:val="0"/>
        <w:adjustRightInd w:val="0"/>
        <w:ind w:firstLine="708"/>
        <w:rPr>
          <w:rFonts w:ascii="Arial" w:hAnsi="Arial" w:cs="Arial"/>
          <w:color w:val="000000"/>
          <w:sz w:val="22"/>
          <w:szCs w:val="22"/>
        </w:rPr>
      </w:pPr>
      <w:r>
        <w:rPr>
          <w:rFonts w:ascii="Arial" w:hAnsi="Arial" w:cs="Arial"/>
          <w:color w:val="000000"/>
          <w:sz w:val="22"/>
          <w:szCs w:val="22"/>
        </w:rPr>
        <w:t xml:space="preserve">g) </w:t>
      </w:r>
      <w:r w:rsidR="00F6297D">
        <w:rPr>
          <w:rFonts w:ascii="Arial" w:hAnsi="Arial" w:cs="Arial"/>
          <w:color w:val="000000"/>
          <w:sz w:val="22"/>
          <w:szCs w:val="22"/>
        </w:rPr>
        <w:t>Tariftreue- und Vergabegesetz Nordrhein-Westfalen (TVgG-NRW)</w:t>
      </w:r>
      <w:r w:rsidR="00C045FD">
        <w:rPr>
          <w:rFonts w:ascii="Arial" w:hAnsi="Arial" w:cs="Arial"/>
          <w:color w:val="000000"/>
          <w:sz w:val="22"/>
          <w:szCs w:val="22"/>
        </w:rPr>
        <w:t>,</w:t>
      </w:r>
    </w:p>
    <w:p w14:paraId="0310F04D" w14:textId="77777777" w:rsidR="00F6297D" w:rsidRPr="00D0788A" w:rsidRDefault="00F6297D" w:rsidP="003756A2">
      <w:pPr>
        <w:autoSpaceDE w:val="0"/>
        <w:autoSpaceDN w:val="0"/>
        <w:adjustRightInd w:val="0"/>
        <w:ind w:firstLine="708"/>
        <w:rPr>
          <w:rFonts w:ascii="Arial" w:hAnsi="Arial" w:cs="Arial"/>
          <w:color w:val="000000"/>
          <w:sz w:val="22"/>
          <w:szCs w:val="22"/>
        </w:rPr>
      </w:pPr>
      <w:r>
        <w:rPr>
          <w:rFonts w:ascii="Arial" w:hAnsi="Arial" w:cs="Arial"/>
          <w:color w:val="000000"/>
          <w:sz w:val="22"/>
          <w:szCs w:val="22"/>
        </w:rPr>
        <w:t xml:space="preserve">h) Verordnung Tariftreue- und Vergabegesetz Nordrhein-Westfalen (RVO </w:t>
      </w:r>
      <w:r w:rsidR="003756A2">
        <w:rPr>
          <w:rFonts w:ascii="Arial" w:hAnsi="Arial" w:cs="Arial"/>
          <w:color w:val="000000"/>
          <w:sz w:val="22"/>
          <w:szCs w:val="22"/>
        </w:rPr>
        <w:t>TVgG</w:t>
      </w:r>
      <w:r w:rsidR="00C00050">
        <w:rPr>
          <w:rFonts w:ascii="Arial" w:hAnsi="Arial" w:cs="Arial"/>
          <w:color w:val="000000"/>
          <w:sz w:val="22"/>
          <w:szCs w:val="22"/>
        </w:rPr>
        <w:t>-</w:t>
      </w:r>
      <w:r>
        <w:rPr>
          <w:rFonts w:ascii="Arial" w:hAnsi="Arial" w:cs="Arial"/>
          <w:color w:val="000000"/>
          <w:sz w:val="22"/>
          <w:szCs w:val="22"/>
        </w:rPr>
        <w:t>NRW</w:t>
      </w:r>
      <w:r w:rsidR="00C00050">
        <w:rPr>
          <w:rFonts w:ascii="Arial" w:hAnsi="Arial" w:cs="Arial"/>
          <w:color w:val="000000"/>
          <w:sz w:val="22"/>
          <w:szCs w:val="22"/>
        </w:rPr>
        <w:t>)</w:t>
      </w:r>
    </w:p>
    <w:p w14:paraId="3BDF777D" w14:textId="77777777" w:rsidR="00607EE0" w:rsidRPr="00D0788A" w:rsidRDefault="00607EE0" w:rsidP="0043293C">
      <w:pPr>
        <w:autoSpaceDE w:val="0"/>
        <w:autoSpaceDN w:val="0"/>
        <w:adjustRightInd w:val="0"/>
        <w:rPr>
          <w:rFonts w:ascii="Arial" w:hAnsi="Arial" w:cs="Arial"/>
          <w:color w:val="000000"/>
          <w:sz w:val="22"/>
          <w:szCs w:val="22"/>
        </w:rPr>
      </w:pPr>
    </w:p>
    <w:p w14:paraId="06F7D520" w14:textId="77777777" w:rsidR="00607EE0" w:rsidRPr="00D0788A" w:rsidRDefault="00607EE0" w:rsidP="006E0B62">
      <w:pPr>
        <w:autoSpaceDE w:val="0"/>
        <w:autoSpaceDN w:val="0"/>
        <w:adjustRightInd w:val="0"/>
        <w:ind w:left="714" w:hanging="357"/>
        <w:jc w:val="both"/>
        <w:rPr>
          <w:rFonts w:ascii="Arial" w:hAnsi="Arial" w:cs="Arial"/>
          <w:color w:val="000000"/>
          <w:sz w:val="22"/>
          <w:szCs w:val="22"/>
        </w:rPr>
      </w:pPr>
      <w:r w:rsidRPr="00D0788A">
        <w:rPr>
          <w:rFonts w:ascii="Arial" w:hAnsi="Arial" w:cs="Arial"/>
          <w:color w:val="000000"/>
          <w:sz w:val="22"/>
          <w:szCs w:val="22"/>
        </w:rPr>
        <w:t>(4) Allgemeine Geschäftsbedingungen des AN sind nicht Bestandteil dieses Vertrages und entfalten gegenüber dem AG keine rechtsverbindliche Wirkung.</w:t>
      </w:r>
    </w:p>
    <w:p w14:paraId="6CB7E784" w14:textId="77777777" w:rsidR="00607EE0" w:rsidRPr="00D0788A" w:rsidRDefault="00607EE0" w:rsidP="0043293C">
      <w:pPr>
        <w:autoSpaceDE w:val="0"/>
        <w:autoSpaceDN w:val="0"/>
        <w:adjustRightInd w:val="0"/>
        <w:rPr>
          <w:rFonts w:ascii="Arial" w:hAnsi="Arial" w:cs="Arial"/>
          <w:color w:val="000000"/>
          <w:sz w:val="22"/>
          <w:szCs w:val="22"/>
        </w:rPr>
      </w:pPr>
    </w:p>
    <w:p w14:paraId="6639AA50" w14:textId="77777777" w:rsidR="00607EE0" w:rsidRPr="00D0788A" w:rsidRDefault="00607EE0" w:rsidP="006E0B62">
      <w:pPr>
        <w:autoSpaceDE w:val="0"/>
        <w:autoSpaceDN w:val="0"/>
        <w:adjustRightInd w:val="0"/>
        <w:ind w:left="714" w:hanging="357"/>
        <w:jc w:val="both"/>
        <w:rPr>
          <w:rFonts w:ascii="Arial" w:hAnsi="Arial" w:cs="Arial"/>
          <w:color w:val="000000"/>
          <w:sz w:val="22"/>
          <w:szCs w:val="22"/>
        </w:rPr>
      </w:pPr>
      <w:r w:rsidRPr="00D0788A">
        <w:rPr>
          <w:rFonts w:ascii="Arial" w:hAnsi="Arial" w:cs="Arial"/>
          <w:color w:val="000000"/>
          <w:sz w:val="22"/>
          <w:szCs w:val="22"/>
        </w:rPr>
        <w:t>(5) Sofern dieser Vertrag keine ausdrücklichen Regelungen enthält, gelten ergänzend die „Allgemeinen Bedingungen für die Ausführung von Leistungen‘‘ (VOL/B) - Teil B der Verdingungsordnung für Leistungen, ausgenommen Bauleistungen -.</w:t>
      </w:r>
    </w:p>
    <w:p w14:paraId="4D47A68A" w14:textId="77777777" w:rsidR="00607EE0" w:rsidRPr="00C9155C" w:rsidRDefault="00607EE0" w:rsidP="0043293C">
      <w:pPr>
        <w:autoSpaceDE w:val="0"/>
        <w:autoSpaceDN w:val="0"/>
        <w:adjustRightInd w:val="0"/>
        <w:rPr>
          <w:rFonts w:ascii="Arial" w:hAnsi="Arial" w:cs="Arial"/>
          <w:color w:val="000000"/>
          <w:sz w:val="22"/>
          <w:szCs w:val="22"/>
        </w:rPr>
      </w:pPr>
    </w:p>
    <w:p w14:paraId="50CCD00D" w14:textId="77777777" w:rsidR="00607EE0" w:rsidRPr="00C9155C" w:rsidRDefault="00607EE0" w:rsidP="0043293C">
      <w:pPr>
        <w:autoSpaceDE w:val="0"/>
        <w:autoSpaceDN w:val="0"/>
        <w:adjustRightInd w:val="0"/>
        <w:rPr>
          <w:rFonts w:ascii="Arial" w:hAnsi="Arial" w:cs="Arial"/>
          <w:color w:val="000000"/>
          <w:sz w:val="22"/>
          <w:szCs w:val="22"/>
        </w:rPr>
      </w:pPr>
    </w:p>
    <w:p w14:paraId="5C566D58" w14:textId="77777777" w:rsidR="0043542D" w:rsidRPr="00C9155C" w:rsidRDefault="0043542D" w:rsidP="0043293C">
      <w:pPr>
        <w:autoSpaceDE w:val="0"/>
        <w:autoSpaceDN w:val="0"/>
        <w:adjustRightInd w:val="0"/>
        <w:rPr>
          <w:rFonts w:ascii="Arial" w:hAnsi="Arial" w:cs="Arial"/>
          <w:color w:val="000000"/>
          <w:sz w:val="22"/>
          <w:szCs w:val="22"/>
        </w:rPr>
      </w:pPr>
    </w:p>
    <w:p w14:paraId="7AADB503"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2 Reinigungsflächen und Ausführung der Reinigung</w:t>
      </w:r>
    </w:p>
    <w:p w14:paraId="75063171" w14:textId="77777777" w:rsidR="00607EE0" w:rsidRPr="00C9155C" w:rsidRDefault="00607EE0" w:rsidP="0043293C">
      <w:pPr>
        <w:autoSpaceDE w:val="0"/>
        <w:autoSpaceDN w:val="0"/>
        <w:adjustRightInd w:val="0"/>
        <w:rPr>
          <w:rFonts w:ascii="Arial" w:hAnsi="Arial" w:cs="Arial"/>
          <w:color w:val="000000"/>
          <w:sz w:val="22"/>
          <w:szCs w:val="22"/>
        </w:rPr>
      </w:pPr>
    </w:p>
    <w:p w14:paraId="09A3B7E9" w14:textId="77777777" w:rsidR="00607EE0" w:rsidRPr="00C9155C" w:rsidRDefault="00607EE0" w:rsidP="006E0B62">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(1) Die Lage und Größen der jeweiligen Reinigungsflächen ergeben sich aus den Objekt</w:t>
      </w:r>
      <w:r w:rsidRPr="00C9155C">
        <w:rPr>
          <w:rFonts w:ascii="Arial" w:hAnsi="Arial" w:cs="Arial"/>
          <w:color w:val="000000"/>
          <w:sz w:val="22"/>
          <w:szCs w:val="22"/>
        </w:rPr>
        <w:softHyphen/>
        <w:t>daten de</w:t>
      </w:r>
      <w:r w:rsidR="00C00050">
        <w:rPr>
          <w:rFonts w:ascii="Arial" w:hAnsi="Arial" w:cs="Arial"/>
          <w:color w:val="000000"/>
          <w:sz w:val="22"/>
          <w:szCs w:val="22"/>
        </w:rPr>
        <w:t>s</w:t>
      </w:r>
      <w:r w:rsidRPr="00C9155C">
        <w:rPr>
          <w:rFonts w:ascii="Arial" w:hAnsi="Arial" w:cs="Arial"/>
          <w:color w:val="000000"/>
          <w:sz w:val="22"/>
          <w:szCs w:val="22"/>
        </w:rPr>
        <w:t xml:space="preserve"> Leistungs</w:t>
      </w:r>
      <w:r w:rsidR="00754893" w:rsidRPr="00C9155C">
        <w:rPr>
          <w:rFonts w:ascii="Arial" w:hAnsi="Arial" w:cs="Arial"/>
          <w:color w:val="000000"/>
          <w:sz w:val="22"/>
          <w:szCs w:val="22"/>
        </w:rPr>
        <w:t>verzeichnisse</w:t>
      </w:r>
      <w:r w:rsidR="00C00050">
        <w:rPr>
          <w:rFonts w:ascii="Arial" w:hAnsi="Arial" w:cs="Arial"/>
          <w:color w:val="000000"/>
          <w:sz w:val="22"/>
          <w:szCs w:val="22"/>
        </w:rPr>
        <w:t>s</w:t>
      </w:r>
      <w:r w:rsidR="00754893" w:rsidRPr="00C9155C">
        <w:rPr>
          <w:rFonts w:ascii="Arial" w:hAnsi="Arial" w:cs="Arial"/>
          <w:color w:val="000000"/>
          <w:sz w:val="22"/>
          <w:szCs w:val="22"/>
        </w:rPr>
        <w:t xml:space="preserve"> bzw. der Flächenverzeichnisse</w:t>
      </w:r>
      <w:r w:rsidRPr="00C9155C">
        <w:rPr>
          <w:rFonts w:ascii="Arial" w:hAnsi="Arial" w:cs="Arial"/>
          <w:color w:val="000000"/>
          <w:sz w:val="22"/>
          <w:szCs w:val="22"/>
        </w:rPr>
        <w:t>.</w:t>
      </w:r>
    </w:p>
    <w:p w14:paraId="68D322DC" w14:textId="77777777" w:rsidR="00607EE0" w:rsidRPr="00C9155C" w:rsidRDefault="00607EE0" w:rsidP="00FC5639">
      <w:pPr>
        <w:autoSpaceDE w:val="0"/>
        <w:autoSpaceDN w:val="0"/>
        <w:adjustRightInd w:val="0"/>
        <w:ind w:firstLine="708"/>
        <w:rPr>
          <w:rFonts w:ascii="Arial" w:hAnsi="Arial" w:cs="Arial"/>
          <w:color w:val="000000"/>
          <w:sz w:val="22"/>
          <w:szCs w:val="22"/>
        </w:rPr>
      </w:pPr>
    </w:p>
    <w:p w14:paraId="06ED3B20" w14:textId="77777777" w:rsidR="00607EE0" w:rsidRPr="00C9155C" w:rsidRDefault="00607EE0" w:rsidP="006E0B62">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Die zu reinigenden Flächen wurden vom AG ermittelt. Dem AN steht es frei, das Aufma</w:t>
      </w:r>
      <w:r w:rsidR="00754893" w:rsidRPr="00C9155C">
        <w:rPr>
          <w:rFonts w:ascii="Arial" w:hAnsi="Arial" w:cs="Arial"/>
          <w:color w:val="000000"/>
          <w:sz w:val="22"/>
          <w:szCs w:val="22"/>
        </w:rPr>
        <w:t>ß</w:t>
      </w:r>
      <w:r w:rsidRPr="00C9155C">
        <w:rPr>
          <w:rFonts w:ascii="Arial" w:hAnsi="Arial" w:cs="Arial"/>
          <w:color w:val="000000"/>
          <w:sz w:val="22"/>
          <w:szCs w:val="22"/>
        </w:rPr>
        <w:t xml:space="preserve"> nachzuprüfen. Stellt der AN gegenüber den Objektdaten Abweichungen von Art und Größe des Objektes fest, so können sie nur berücksichtigt werden, wenn sie mehr als 2% des Aufma</w:t>
      </w:r>
      <w:r w:rsidR="00754893" w:rsidRPr="00C9155C">
        <w:rPr>
          <w:rFonts w:ascii="Arial" w:hAnsi="Arial" w:cs="Arial"/>
          <w:color w:val="000000"/>
          <w:sz w:val="22"/>
          <w:szCs w:val="22"/>
        </w:rPr>
        <w:t>ß</w:t>
      </w:r>
      <w:r w:rsidRPr="00C9155C">
        <w:rPr>
          <w:rFonts w:ascii="Arial" w:hAnsi="Arial" w:cs="Arial"/>
          <w:color w:val="000000"/>
          <w:sz w:val="22"/>
          <w:szCs w:val="22"/>
        </w:rPr>
        <w:t>es des Objekts betragen und spätestens 2 Wochen nach Auftragsbeginn schriftlich beim AG geltend gemacht werd</w:t>
      </w:r>
      <w:r w:rsidR="00592D56" w:rsidRPr="00C9155C">
        <w:rPr>
          <w:rFonts w:ascii="Arial" w:hAnsi="Arial" w:cs="Arial"/>
          <w:color w:val="000000"/>
          <w:sz w:val="22"/>
          <w:szCs w:val="22"/>
        </w:rPr>
        <w:t>en. Differenzen von mehr als 10</w:t>
      </w:r>
      <w:r w:rsidRPr="00C9155C">
        <w:rPr>
          <w:rFonts w:ascii="Arial" w:hAnsi="Arial" w:cs="Arial"/>
          <w:color w:val="000000"/>
          <w:sz w:val="22"/>
          <w:szCs w:val="22"/>
        </w:rPr>
        <w:t>% können jeder</w:t>
      </w:r>
      <w:r w:rsidRPr="00C9155C">
        <w:rPr>
          <w:rFonts w:ascii="Arial" w:hAnsi="Arial" w:cs="Arial"/>
          <w:color w:val="000000"/>
          <w:sz w:val="22"/>
          <w:szCs w:val="22"/>
        </w:rPr>
        <w:softHyphen/>
      </w:r>
      <w:r w:rsidR="00592D56" w:rsidRPr="00C9155C">
        <w:rPr>
          <w:rFonts w:ascii="Arial" w:hAnsi="Arial" w:cs="Arial"/>
          <w:color w:val="000000"/>
          <w:sz w:val="22"/>
          <w:szCs w:val="22"/>
        </w:rPr>
        <w:softHyphen/>
      </w:r>
      <w:r w:rsidRPr="00C9155C">
        <w:rPr>
          <w:rFonts w:ascii="Arial" w:hAnsi="Arial" w:cs="Arial"/>
          <w:color w:val="000000"/>
          <w:sz w:val="22"/>
          <w:szCs w:val="22"/>
        </w:rPr>
        <w:t>zeit geltend gemacht werden.</w:t>
      </w:r>
    </w:p>
    <w:p w14:paraId="5601EF00" w14:textId="77777777" w:rsidR="00607EE0" w:rsidRPr="00C9155C" w:rsidRDefault="00607EE0" w:rsidP="0043293C">
      <w:pPr>
        <w:autoSpaceDE w:val="0"/>
        <w:autoSpaceDN w:val="0"/>
        <w:adjustRightInd w:val="0"/>
        <w:rPr>
          <w:rFonts w:ascii="Arial" w:hAnsi="Arial" w:cs="Arial"/>
          <w:color w:val="000000"/>
          <w:sz w:val="22"/>
          <w:szCs w:val="22"/>
        </w:rPr>
      </w:pPr>
    </w:p>
    <w:p w14:paraId="233AAB91" w14:textId="77777777" w:rsidR="00607EE0" w:rsidRPr="00C9155C" w:rsidRDefault="00607EE0" w:rsidP="00FE6E73">
      <w:pPr>
        <w:autoSpaceDE w:val="0"/>
        <w:autoSpaceDN w:val="0"/>
        <w:adjustRightInd w:val="0"/>
        <w:ind w:left="720" w:hanging="12"/>
        <w:jc w:val="both"/>
        <w:rPr>
          <w:rFonts w:ascii="Arial" w:hAnsi="Arial" w:cs="Arial"/>
          <w:color w:val="000000"/>
          <w:sz w:val="22"/>
          <w:szCs w:val="22"/>
        </w:rPr>
      </w:pPr>
      <w:r w:rsidRPr="00C9155C">
        <w:rPr>
          <w:rFonts w:ascii="Arial" w:hAnsi="Arial" w:cs="Arial"/>
          <w:color w:val="000000"/>
          <w:sz w:val="22"/>
          <w:szCs w:val="22"/>
        </w:rPr>
        <w:t xml:space="preserve">Die </w:t>
      </w:r>
      <w:r w:rsidR="008402FF" w:rsidRPr="00C9155C">
        <w:rPr>
          <w:rFonts w:ascii="Arial" w:hAnsi="Arial" w:cs="Arial"/>
          <w:color w:val="000000"/>
          <w:sz w:val="22"/>
          <w:szCs w:val="22"/>
        </w:rPr>
        <w:t>Gebäuder</w:t>
      </w:r>
      <w:r w:rsidRPr="00C9155C">
        <w:rPr>
          <w:rFonts w:ascii="Arial" w:hAnsi="Arial" w:cs="Arial"/>
          <w:color w:val="000000"/>
          <w:sz w:val="22"/>
          <w:szCs w:val="22"/>
        </w:rPr>
        <w:t>einigungsarb</w:t>
      </w:r>
      <w:r w:rsidR="00C00050">
        <w:rPr>
          <w:rFonts w:ascii="Arial" w:hAnsi="Arial" w:cs="Arial"/>
          <w:color w:val="000000"/>
          <w:sz w:val="22"/>
          <w:szCs w:val="22"/>
        </w:rPr>
        <w:t>eiten sind nach den Vorgaben des</w:t>
      </w:r>
      <w:r w:rsidRPr="00C9155C">
        <w:rPr>
          <w:rFonts w:ascii="Arial" w:hAnsi="Arial" w:cs="Arial"/>
          <w:color w:val="000000"/>
          <w:sz w:val="22"/>
          <w:szCs w:val="22"/>
        </w:rPr>
        <w:t xml:space="preserve"> Leistungsverzeichnisse</w:t>
      </w:r>
      <w:r w:rsidR="00C00050">
        <w:rPr>
          <w:rFonts w:ascii="Arial" w:hAnsi="Arial" w:cs="Arial"/>
          <w:color w:val="000000"/>
          <w:sz w:val="22"/>
          <w:szCs w:val="22"/>
        </w:rPr>
        <w:t>s</w:t>
      </w:r>
      <w:r w:rsidR="00754893" w:rsidRPr="00C9155C">
        <w:rPr>
          <w:rFonts w:ascii="Arial" w:hAnsi="Arial" w:cs="Arial"/>
          <w:color w:val="000000"/>
          <w:sz w:val="22"/>
          <w:szCs w:val="22"/>
        </w:rPr>
        <w:t xml:space="preserve"> </w:t>
      </w:r>
      <w:r w:rsidR="00C00050">
        <w:rPr>
          <w:rFonts w:ascii="Arial" w:hAnsi="Arial" w:cs="Arial"/>
          <w:color w:val="000000"/>
          <w:sz w:val="22"/>
          <w:szCs w:val="22"/>
        </w:rPr>
        <w:t>nebst dess</w:t>
      </w:r>
      <w:r w:rsidR="006E0812" w:rsidRPr="00C9155C">
        <w:rPr>
          <w:rFonts w:ascii="Arial" w:hAnsi="Arial" w:cs="Arial"/>
          <w:color w:val="000000"/>
          <w:sz w:val="22"/>
          <w:szCs w:val="22"/>
        </w:rPr>
        <w:t>en Anlagen</w:t>
      </w:r>
      <w:r w:rsidR="00FE6E73" w:rsidRPr="00C9155C">
        <w:rPr>
          <w:rFonts w:ascii="Arial" w:hAnsi="Arial" w:cs="Arial"/>
          <w:color w:val="000000"/>
          <w:sz w:val="22"/>
          <w:szCs w:val="22"/>
        </w:rPr>
        <w:t xml:space="preserve"> </w:t>
      </w:r>
      <w:r w:rsidR="008402FF" w:rsidRPr="00C9155C">
        <w:rPr>
          <w:rFonts w:ascii="Arial" w:hAnsi="Arial" w:cs="Arial"/>
          <w:color w:val="000000"/>
          <w:sz w:val="22"/>
          <w:szCs w:val="22"/>
        </w:rPr>
        <w:t xml:space="preserve">bzw. der Flächenverzeichnisse </w:t>
      </w:r>
      <w:r w:rsidR="00FE6E73" w:rsidRPr="00C9155C">
        <w:rPr>
          <w:rFonts w:ascii="Arial" w:hAnsi="Arial" w:cs="Arial"/>
          <w:color w:val="000000"/>
          <w:sz w:val="22"/>
          <w:szCs w:val="22"/>
        </w:rPr>
        <w:t>a</w:t>
      </w:r>
      <w:r w:rsidRPr="00C9155C">
        <w:rPr>
          <w:rFonts w:ascii="Arial" w:hAnsi="Arial" w:cs="Arial"/>
          <w:color w:val="000000"/>
          <w:sz w:val="22"/>
          <w:szCs w:val="22"/>
        </w:rPr>
        <w:t>us</w:t>
      </w:r>
      <w:r w:rsidR="008E0A64">
        <w:rPr>
          <w:rFonts w:ascii="Arial" w:hAnsi="Arial" w:cs="Arial"/>
          <w:color w:val="000000"/>
          <w:sz w:val="22"/>
          <w:szCs w:val="22"/>
        </w:rPr>
        <w:softHyphen/>
      </w:r>
      <w:r w:rsidR="00FE6E73" w:rsidRPr="00C9155C">
        <w:rPr>
          <w:rFonts w:ascii="Arial" w:hAnsi="Arial" w:cs="Arial"/>
          <w:color w:val="000000"/>
          <w:sz w:val="22"/>
          <w:szCs w:val="22"/>
        </w:rPr>
        <w:softHyphen/>
      </w:r>
      <w:r w:rsidR="00C9155C">
        <w:rPr>
          <w:rFonts w:ascii="Arial" w:hAnsi="Arial" w:cs="Arial"/>
          <w:color w:val="000000"/>
          <w:sz w:val="22"/>
          <w:szCs w:val="22"/>
        </w:rPr>
        <w:softHyphen/>
      </w:r>
      <w:r w:rsidRPr="00C9155C">
        <w:rPr>
          <w:rFonts w:ascii="Arial" w:hAnsi="Arial" w:cs="Arial"/>
          <w:color w:val="000000"/>
          <w:sz w:val="22"/>
          <w:szCs w:val="22"/>
        </w:rPr>
        <w:t>zu</w:t>
      </w:r>
      <w:r w:rsidR="00FE6E73" w:rsidRPr="00C9155C">
        <w:rPr>
          <w:rFonts w:ascii="Arial" w:hAnsi="Arial" w:cs="Arial"/>
          <w:color w:val="000000"/>
          <w:sz w:val="22"/>
          <w:szCs w:val="22"/>
        </w:rPr>
        <w:softHyphen/>
      </w:r>
      <w:r w:rsidR="00FE6E73" w:rsidRPr="00C9155C">
        <w:rPr>
          <w:rFonts w:ascii="Arial" w:hAnsi="Arial" w:cs="Arial"/>
          <w:color w:val="000000"/>
          <w:sz w:val="22"/>
          <w:szCs w:val="22"/>
        </w:rPr>
        <w:softHyphen/>
      </w:r>
      <w:r w:rsidRPr="00C9155C">
        <w:rPr>
          <w:rFonts w:ascii="Arial" w:hAnsi="Arial" w:cs="Arial"/>
          <w:color w:val="000000"/>
          <w:sz w:val="22"/>
          <w:szCs w:val="22"/>
        </w:rPr>
        <w:t>führen.</w:t>
      </w:r>
    </w:p>
    <w:p w14:paraId="1CD4A7FA" w14:textId="77777777" w:rsidR="00607EE0" w:rsidRPr="00C9155C" w:rsidRDefault="00607EE0" w:rsidP="0043293C">
      <w:pPr>
        <w:autoSpaceDE w:val="0"/>
        <w:autoSpaceDN w:val="0"/>
        <w:adjustRightInd w:val="0"/>
        <w:rPr>
          <w:rFonts w:ascii="Arial" w:hAnsi="Arial" w:cs="Arial"/>
          <w:color w:val="000000"/>
          <w:sz w:val="22"/>
          <w:szCs w:val="22"/>
        </w:rPr>
      </w:pPr>
    </w:p>
    <w:p w14:paraId="253CF48B" w14:textId="77777777" w:rsidR="00607EE0" w:rsidRPr="00C9155C" w:rsidRDefault="00607EE0" w:rsidP="006E0B62">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lastRenderedPageBreak/>
        <w:t>(2) Die Größe der zu reinigenden Flächen und die Häufigkeit kann der AG entsprechend den jeweiligen Erfordernissen ändern, ohne dass der AN berechtigt ist, hieraus einen An</w:t>
      </w:r>
      <w:r w:rsidR="006E0812" w:rsidRPr="00C9155C">
        <w:rPr>
          <w:rFonts w:ascii="Arial" w:hAnsi="Arial" w:cs="Arial"/>
          <w:color w:val="000000"/>
          <w:sz w:val="22"/>
          <w:szCs w:val="22"/>
        </w:rPr>
        <w:softHyphen/>
      </w:r>
      <w:r w:rsidRPr="00C9155C">
        <w:rPr>
          <w:rFonts w:ascii="Arial" w:hAnsi="Arial" w:cs="Arial"/>
          <w:color w:val="000000"/>
          <w:sz w:val="22"/>
          <w:szCs w:val="22"/>
        </w:rPr>
        <w:t>spruch auf Entschädigung (entgangener Gewinn) herzuleiten.</w:t>
      </w:r>
    </w:p>
    <w:p w14:paraId="2E7E405B" w14:textId="77777777" w:rsidR="00522DA7" w:rsidRPr="00C9155C" w:rsidRDefault="00522DA7" w:rsidP="006E0B62">
      <w:pPr>
        <w:autoSpaceDE w:val="0"/>
        <w:autoSpaceDN w:val="0"/>
        <w:adjustRightInd w:val="0"/>
        <w:ind w:left="714" w:hanging="357"/>
        <w:jc w:val="both"/>
        <w:rPr>
          <w:rFonts w:ascii="Arial" w:hAnsi="Arial" w:cs="Arial"/>
          <w:color w:val="000000"/>
          <w:sz w:val="22"/>
          <w:szCs w:val="22"/>
        </w:rPr>
      </w:pPr>
    </w:p>
    <w:p w14:paraId="3C779DF4" w14:textId="77777777" w:rsidR="00FE6E73" w:rsidRPr="00C9155C" w:rsidRDefault="00FE6E73" w:rsidP="006E0B62">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ab/>
        <w:t>Der AG behält s</w:t>
      </w:r>
      <w:r w:rsidR="00C00050">
        <w:rPr>
          <w:rFonts w:ascii="Arial" w:hAnsi="Arial" w:cs="Arial"/>
          <w:color w:val="000000"/>
          <w:sz w:val="22"/>
          <w:szCs w:val="22"/>
        </w:rPr>
        <w:t>ich vor, einzelne Positionen des</w:t>
      </w:r>
      <w:r w:rsidRPr="00C9155C">
        <w:rPr>
          <w:rFonts w:ascii="Arial" w:hAnsi="Arial" w:cs="Arial"/>
          <w:color w:val="000000"/>
          <w:sz w:val="22"/>
          <w:szCs w:val="22"/>
        </w:rPr>
        <w:t xml:space="preserve"> Leistungs</w:t>
      </w:r>
      <w:r w:rsidR="00754893" w:rsidRPr="00C9155C">
        <w:rPr>
          <w:rFonts w:ascii="Arial" w:hAnsi="Arial" w:cs="Arial"/>
          <w:color w:val="000000"/>
          <w:sz w:val="22"/>
          <w:szCs w:val="22"/>
        </w:rPr>
        <w:t>verzeichnisse</w:t>
      </w:r>
      <w:r w:rsidR="00C00050">
        <w:rPr>
          <w:rFonts w:ascii="Arial" w:hAnsi="Arial" w:cs="Arial"/>
          <w:color w:val="000000"/>
          <w:sz w:val="22"/>
          <w:szCs w:val="22"/>
        </w:rPr>
        <w:t>s nebst dess</w:t>
      </w:r>
      <w:r w:rsidR="006E0812" w:rsidRPr="00C9155C">
        <w:rPr>
          <w:rFonts w:ascii="Arial" w:hAnsi="Arial" w:cs="Arial"/>
          <w:color w:val="000000"/>
          <w:sz w:val="22"/>
          <w:szCs w:val="22"/>
        </w:rPr>
        <w:t>en Anlagen</w:t>
      </w:r>
      <w:r w:rsidR="00C00050">
        <w:rPr>
          <w:rFonts w:ascii="Arial" w:hAnsi="Arial" w:cs="Arial"/>
          <w:color w:val="000000"/>
          <w:sz w:val="22"/>
          <w:szCs w:val="22"/>
        </w:rPr>
        <w:t xml:space="preserve"> </w:t>
      </w:r>
      <w:r w:rsidR="00754893" w:rsidRPr="00C9155C">
        <w:rPr>
          <w:rFonts w:ascii="Arial" w:hAnsi="Arial" w:cs="Arial"/>
          <w:color w:val="000000"/>
          <w:sz w:val="22"/>
          <w:szCs w:val="22"/>
        </w:rPr>
        <w:t>bzw. der Flächenverzeichnisse</w:t>
      </w:r>
      <w:r w:rsidRPr="00C9155C">
        <w:rPr>
          <w:rFonts w:ascii="Arial" w:hAnsi="Arial" w:cs="Arial"/>
          <w:color w:val="000000"/>
          <w:sz w:val="22"/>
          <w:szCs w:val="22"/>
        </w:rPr>
        <w:t xml:space="preserve"> von der Reini</w:t>
      </w:r>
      <w:r w:rsidR="000148C9">
        <w:rPr>
          <w:rFonts w:ascii="Arial" w:hAnsi="Arial" w:cs="Arial"/>
          <w:color w:val="000000"/>
          <w:sz w:val="22"/>
          <w:szCs w:val="22"/>
        </w:rPr>
        <w:softHyphen/>
      </w:r>
      <w:r w:rsidRPr="00C9155C">
        <w:rPr>
          <w:rFonts w:ascii="Arial" w:hAnsi="Arial" w:cs="Arial"/>
          <w:color w:val="000000"/>
          <w:sz w:val="22"/>
          <w:szCs w:val="22"/>
        </w:rPr>
        <w:t xml:space="preserve">gung auszuklammern sowie die Anzahl und die Art der Reinigung zu verändern, soweit es auf Grund aktueller Situationen erforderlich wird. Des </w:t>
      </w:r>
      <w:r w:rsidR="000E7CD1" w:rsidRPr="00C9155C">
        <w:rPr>
          <w:rFonts w:ascii="Arial" w:hAnsi="Arial" w:cs="Arial"/>
          <w:color w:val="000000"/>
          <w:sz w:val="22"/>
          <w:szCs w:val="22"/>
        </w:rPr>
        <w:t>W</w:t>
      </w:r>
      <w:r w:rsidRPr="00C9155C">
        <w:rPr>
          <w:rFonts w:ascii="Arial" w:hAnsi="Arial" w:cs="Arial"/>
          <w:color w:val="000000"/>
          <w:sz w:val="22"/>
          <w:szCs w:val="22"/>
        </w:rPr>
        <w:t>eiteren behält sich der AG vor, soweit erfo</w:t>
      </w:r>
      <w:r w:rsidR="00C00050">
        <w:rPr>
          <w:rFonts w:ascii="Arial" w:hAnsi="Arial" w:cs="Arial"/>
          <w:color w:val="000000"/>
          <w:sz w:val="22"/>
          <w:szCs w:val="22"/>
        </w:rPr>
        <w:t>rderlich einzelne Positionen des</w:t>
      </w:r>
      <w:r w:rsidRPr="00C9155C">
        <w:rPr>
          <w:rFonts w:ascii="Arial" w:hAnsi="Arial" w:cs="Arial"/>
          <w:color w:val="000000"/>
          <w:sz w:val="22"/>
          <w:szCs w:val="22"/>
        </w:rPr>
        <w:t xml:space="preserve"> </w:t>
      </w:r>
      <w:r w:rsidR="00754893" w:rsidRPr="00C9155C">
        <w:rPr>
          <w:rFonts w:ascii="Arial" w:hAnsi="Arial" w:cs="Arial"/>
          <w:color w:val="000000"/>
          <w:sz w:val="22"/>
          <w:szCs w:val="22"/>
        </w:rPr>
        <w:t>Leistungsverzeichnisse</w:t>
      </w:r>
      <w:r w:rsidR="00C00050">
        <w:rPr>
          <w:rFonts w:ascii="Arial" w:hAnsi="Arial" w:cs="Arial"/>
          <w:color w:val="000000"/>
          <w:sz w:val="22"/>
          <w:szCs w:val="22"/>
        </w:rPr>
        <w:t>s nebst dess</w:t>
      </w:r>
      <w:r w:rsidR="006E0812" w:rsidRPr="00C9155C">
        <w:rPr>
          <w:rFonts w:ascii="Arial" w:hAnsi="Arial" w:cs="Arial"/>
          <w:color w:val="000000"/>
          <w:sz w:val="22"/>
          <w:szCs w:val="22"/>
        </w:rPr>
        <w:t>en Anlagen</w:t>
      </w:r>
      <w:r w:rsidRPr="00C9155C">
        <w:rPr>
          <w:rFonts w:ascii="Arial" w:hAnsi="Arial" w:cs="Arial"/>
          <w:color w:val="000000"/>
          <w:sz w:val="22"/>
          <w:szCs w:val="22"/>
        </w:rPr>
        <w:t xml:space="preserve"> </w:t>
      </w:r>
      <w:r w:rsidR="006E0812" w:rsidRPr="00C9155C">
        <w:rPr>
          <w:rFonts w:ascii="Arial" w:hAnsi="Arial" w:cs="Arial"/>
          <w:color w:val="000000"/>
          <w:sz w:val="22"/>
          <w:szCs w:val="22"/>
        </w:rPr>
        <w:t>bzw. Flächen</w:t>
      </w:r>
      <w:r w:rsidR="006E0812" w:rsidRPr="00C9155C">
        <w:rPr>
          <w:rFonts w:ascii="Arial" w:hAnsi="Arial" w:cs="Arial"/>
          <w:color w:val="000000"/>
          <w:sz w:val="22"/>
          <w:szCs w:val="22"/>
        </w:rPr>
        <w:softHyphen/>
        <w:t xml:space="preserve">verzeichnisse </w:t>
      </w:r>
      <w:r w:rsidRPr="00C9155C">
        <w:rPr>
          <w:rFonts w:ascii="Arial" w:hAnsi="Arial" w:cs="Arial"/>
          <w:color w:val="000000"/>
          <w:sz w:val="22"/>
          <w:szCs w:val="22"/>
        </w:rPr>
        <w:t xml:space="preserve">zu anderen als </w:t>
      </w:r>
      <w:r w:rsidR="006E0812" w:rsidRPr="00C9155C">
        <w:rPr>
          <w:rFonts w:ascii="Arial" w:hAnsi="Arial" w:cs="Arial"/>
          <w:color w:val="000000"/>
          <w:sz w:val="22"/>
          <w:szCs w:val="22"/>
        </w:rPr>
        <w:t xml:space="preserve">den </w:t>
      </w:r>
      <w:r w:rsidRPr="00C9155C">
        <w:rPr>
          <w:rFonts w:ascii="Arial" w:hAnsi="Arial" w:cs="Arial"/>
          <w:color w:val="000000"/>
          <w:sz w:val="22"/>
          <w:szCs w:val="22"/>
        </w:rPr>
        <w:t>ursprünglich vorgesehenen Zeiten, ausführen zu lassen. Die notwendigen Änderungen werden zwischen den Vertrags</w:t>
      </w:r>
      <w:r w:rsidR="00C00050">
        <w:rPr>
          <w:rFonts w:ascii="Arial" w:hAnsi="Arial" w:cs="Arial"/>
          <w:color w:val="000000"/>
          <w:sz w:val="22"/>
          <w:szCs w:val="22"/>
        </w:rPr>
        <w:softHyphen/>
      </w:r>
      <w:r w:rsidRPr="00C9155C">
        <w:rPr>
          <w:rFonts w:ascii="Arial" w:hAnsi="Arial" w:cs="Arial"/>
          <w:color w:val="000000"/>
          <w:sz w:val="22"/>
          <w:szCs w:val="22"/>
        </w:rPr>
        <w:t>parteien abge</w:t>
      </w:r>
      <w:r w:rsidR="000E7CD1" w:rsidRPr="00C9155C">
        <w:rPr>
          <w:rFonts w:ascii="Arial" w:hAnsi="Arial" w:cs="Arial"/>
          <w:color w:val="000000"/>
          <w:sz w:val="22"/>
          <w:szCs w:val="22"/>
        </w:rPr>
        <w:softHyphen/>
        <w:t>stimmt.</w:t>
      </w:r>
    </w:p>
    <w:p w14:paraId="53F36AA3" w14:textId="77777777" w:rsidR="00522DA7" w:rsidRPr="00C9155C" w:rsidRDefault="00522DA7" w:rsidP="006E0B62">
      <w:pPr>
        <w:autoSpaceDE w:val="0"/>
        <w:autoSpaceDN w:val="0"/>
        <w:adjustRightInd w:val="0"/>
        <w:ind w:left="714" w:hanging="357"/>
        <w:jc w:val="both"/>
        <w:rPr>
          <w:rFonts w:ascii="Arial" w:hAnsi="Arial" w:cs="Arial"/>
          <w:color w:val="000000"/>
          <w:sz w:val="22"/>
          <w:szCs w:val="22"/>
        </w:rPr>
      </w:pPr>
    </w:p>
    <w:p w14:paraId="3C4ED69E" w14:textId="77777777" w:rsidR="000E7CD1" w:rsidRPr="00C9155C" w:rsidRDefault="000E7CD1" w:rsidP="006E0B62">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ab/>
        <w:t>Dies gilt auch für den Fortfall bzw. die Aufgabe von Gebäuden oder Gebäudeteilen.</w:t>
      </w:r>
    </w:p>
    <w:p w14:paraId="378C385A" w14:textId="77777777" w:rsidR="00607EE0" w:rsidRPr="00C9155C" w:rsidRDefault="00607EE0" w:rsidP="00854B09">
      <w:pPr>
        <w:autoSpaceDE w:val="0"/>
        <w:autoSpaceDN w:val="0"/>
        <w:adjustRightInd w:val="0"/>
        <w:ind w:firstLine="708"/>
        <w:rPr>
          <w:rFonts w:ascii="Arial" w:hAnsi="Arial" w:cs="Arial"/>
          <w:color w:val="000000"/>
          <w:sz w:val="22"/>
          <w:szCs w:val="22"/>
        </w:rPr>
      </w:pPr>
    </w:p>
    <w:p w14:paraId="195A9D14" w14:textId="77777777" w:rsidR="00607EE0" w:rsidRPr="00C9155C" w:rsidRDefault="00607EE0" w:rsidP="006E0B62">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Bei einer Änderung hat der AG das nach der tatsächlich erbrachten Leistung zu</w:t>
      </w:r>
      <w:r w:rsidR="00653BD9">
        <w:rPr>
          <w:rFonts w:ascii="Arial" w:hAnsi="Arial" w:cs="Arial"/>
          <w:color w:val="000000"/>
          <w:sz w:val="22"/>
          <w:szCs w:val="22"/>
        </w:rPr>
        <w:softHyphen/>
      </w:r>
      <w:r w:rsidRPr="00C9155C">
        <w:rPr>
          <w:rFonts w:ascii="Arial" w:hAnsi="Arial" w:cs="Arial"/>
          <w:color w:val="000000"/>
          <w:sz w:val="22"/>
          <w:szCs w:val="22"/>
        </w:rPr>
        <w:t>stehende Entgelt auf der Basis der Einheitspreise de</w:t>
      </w:r>
      <w:r w:rsidR="00C00050">
        <w:rPr>
          <w:rFonts w:ascii="Arial" w:hAnsi="Arial" w:cs="Arial"/>
          <w:color w:val="000000"/>
          <w:sz w:val="22"/>
          <w:szCs w:val="22"/>
        </w:rPr>
        <w:t>s</w:t>
      </w:r>
      <w:r w:rsidRPr="00C9155C">
        <w:rPr>
          <w:rFonts w:ascii="Arial" w:hAnsi="Arial" w:cs="Arial"/>
          <w:color w:val="000000"/>
          <w:sz w:val="22"/>
          <w:szCs w:val="22"/>
        </w:rPr>
        <w:t xml:space="preserve"> Leistungsverzeichnisse</w:t>
      </w:r>
      <w:r w:rsidR="00C00050">
        <w:rPr>
          <w:rFonts w:ascii="Arial" w:hAnsi="Arial" w:cs="Arial"/>
          <w:color w:val="000000"/>
          <w:sz w:val="22"/>
          <w:szCs w:val="22"/>
        </w:rPr>
        <w:t xml:space="preserve">s nebst dessen Anlagen </w:t>
      </w:r>
      <w:r w:rsidR="006E0812" w:rsidRPr="00C9155C">
        <w:rPr>
          <w:rFonts w:ascii="Arial" w:hAnsi="Arial" w:cs="Arial"/>
          <w:color w:val="000000"/>
          <w:sz w:val="22"/>
          <w:szCs w:val="22"/>
        </w:rPr>
        <w:t>bzw. der Flächenverzeichnisse</w:t>
      </w:r>
      <w:r w:rsidRPr="00C9155C">
        <w:rPr>
          <w:rFonts w:ascii="Arial" w:hAnsi="Arial" w:cs="Arial"/>
          <w:color w:val="000000"/>
          <w:sz w:val="22"/>
          <w:szCs w:val="22"/>
        </w:rPr>
        <w:t xml:space="preserve"> an den AN zu zahlen.</w:t>
      </w:r>
    </w:p>
    <w:p w14:paraId="4448CD93" w14:textId="77777777" w:rsidR="00607EE0" w:rsidRPr="00C9155C" w:rsidRDefault="00607EE0" w:rsidP="00854B09">
      <w:pPr>
        <w:autoSpaceDE w:val="0"/>
        <w:autoSpaceDN w:val="0"/>
        <w:adjustRightInd w:val="0"/>
        <w:ind w:firstLine="708"/>
        <w:rPr>
          <w:rFonts w:ascii="Arial" w:hAnsi="Arial" w:cs="Arial"/>
          <w:color w:val="000000"/>
          <w:sz w:val="22"/>
          <w:szCs w:val="22"/>
        </w:rPr>
      </w:pPr>
    </w:p>
    <w:p w14:paraId="38035AEB" w14:textId="77777777" w:rsidR="00607EE0" w:rsidRPr="00C9155C" w:rsidRDefault="00607EE0" w:rsidP="006E0B62">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Die Änderungen sind dem AN spätestens 1 Woche vorher schriftlich mitzuteilen und von diesem zu bestätigen. Fernmündliche Vorabmitteilungen sind möglich.</w:t>
      </w:r>
    </w:p>
    <w:p w14:paraId="73C3AD07" w14:textId="77777777" w:rsidR="00607EE0" w:rsidRPr="00C9155C" w:rsidRDefault="00607EE0" w:rsidP="0043293C">
      <w:pPr>
        <w:autoSpaceDE w:val="0"/>
        <w:autoSpaceDN w:val="0"/>
        <w:adjustRightInd w:val="0"/>
        <w:rPr>
          <w:rFonts w:ascii="Arial" w:hAnsi="Arial" w:cs="Arial"/>
          <w:color w:val="000000"/>
          <w:sz w:val="22"/>
          <w:szCs w:val="22"/>
        </w:rPr>
      </w:pPr>
    </w:p>
    <w:p w14:paraId="34D1E692" w14:textId="77777777" w:rsidR="00607EE0" w:rsidRPr="00C9155C" w:rsidRDefault="00607EE0" w:rsidP="006E0B62">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(3) Die </w:t>
      </w:r>
      <w:r w:rsidR="008402FF" w:rsidRPr="00C9155C">
        <w:rPr>
          <w:rFonts w:ascii="Arial" w:hAnsi="Arial" w:cs="Arial"/>
          <w:color w:val="000000"/>
          <w:sz w:val="22"/>
          <w:szCs w:val="22"/>
        </w:rPr>
        <w:t>Gebäuder</w:t>
      </w:r>
      <w:r w:rsidRPr="00C9155C">
        <w:rPr>
          <w:rFonts w:ascii="Arial" w:hAnsi="Arial" w:cs="Arial"/>
          <w:color w:val="000000"/>
          <w:sz w:val="22"/>
          <w:szCs w:val="22"/>
        </w:rPr>
        <w:t>einigungsarbeiten sind in Abstimmung mit den Beauftragten des AG so durchzu</w:t>
      </w:r>
      <w:r w:rsidRPr="00C9155C">
        <w:rPr>
          <w:rFonts w:ascii="Arial" w:hAnsi="Arial" w:cs="Arial"/>
          <w:color w:val="000000"/>
          <w:sz w:val="22"/>
          <w:szCs w:val="22"/>
        </w:rPr>
        <w:softHyphen/>
        <w:t>führen, dass die dienstlichen Belange nicht gestört werden.</w:t>
      </w:r>
    </w:p>
    <w:p w14:paraId="738740C8" w14:textId="77777777" w:rsidR="00607EE0" w:rsidRPr="00C9155C" w:rsidRDefault="00607EE0" w:rsidP="00854B09">
      <w:pPr>
        <w:autoSpaceDE w:val="0"/>
        <w:autoSpaceDN w:val="0"/>
        <w:adjustRightInd w:val="0"/>
        <w:ind w:left="12" w:firstLine="708"/>
        <w:rPr>
          <w:rFonts w:ascii="Arial" w:hAnsi="Arial" w:cs="Arial"/>
          <w:color w:val="000000"/>
          <w:sz w:val="22"/>
          <w:szCs w:val="22"/>
        </w:rPr>
      </w:pPr>
    </w:p>
    <w:p w14:paraId="26CD3F61" w14:textId="77777777" w:rsidR="00607EE0" w:rsidRPr="00C9155C" w:rsidRDefault="00607EE0" w:rsidP="006E0B62">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 xml:space="preserve">Für die </w:t>
      </w:r>
      <w:r w:rsidR="008402FF" w:rsidRPr="00C9155C">
        <w:rPr>
          <w:rFonts w:ascii="Arial" w:hAnsi="Arial" w:cs="Arial"/>
          <w:color w:val="000000"/>
          <w:sz w:val="22"/>
          <w:szCs w:val="22"/>
        </w:rPr>
        <w:t>Gebäuder</w:t>
      </w:r>
      <w:r w:rsidRPr="00C9155C">
        <w:rPr>
          <w:rFonts w:ascii="Arial" w:hAnsi="Arial" w:cs="Arial"/>
          <w:color w:val="000000"/>
          <w:sz w:val="22"/>
          <w:szCs w:val="22"/>
        </w:rPr>
        <w:t>einigung der Objekte sind die jeweils vereinbarten werktäglichen Arbeits</w:t>
      </w:r>
      <w:r w:rsidR="00AB52FF">
        <w:rPr>
          <w:rFonts w:ascii="Arial" w:hAnsi="Arial" w:cs="Arial"/>
          <w:color w:val="000000"/>
          <w:sz w:val="22"/>
          <w:szCs w:val="22"/>
        </w:rPr>
        <w:softHyphen/>
      </w:r>
      <w:r w:rsidR="008402FF" w:rsidRPr="00C9155C">
        <w:rPr>
          <w:rFonts w:ascii="Arial" w:hAnsi="Arial" w:cs="Arial"/>
          <w:color w:val="000000"/>
          <w:sz w:val="22"/>
          <w:szCs w:val="22"/>
        </w:rPr>
        <w:softHyphen/>
      </w:r>
      <w:r w:rsidRPr="00C9155C">
        <w:rPr>
          <w:rFonts w:ascii="Arial" w:hAnsi="Arial" w:cs="Arial"/>
          <w:color w:val="000000"/>
          <w:sz w:val="22"/>
          <w:szCs w:val="22"/>
        </w:rPr>
        <w:t>zeiten unbedingt einzuhalten. Bei Nichteinhaltung werden entsprechende Rech</w:t>
      </w:r>
      <w:r w:rsidR="00653BD9">
        <w:rPr>
          <w:rFonts w:ascii="Arial" w:hAnsi="Arial" w:cs="Arial"/>
          <w:color w:val="000000"/>
          <w:sz w:val="22"/>
          <w:szCs w:val="22"/>
        </w:rPr>
        <w:softHyphen/>
      </w:r>
      <w:r w:rsidR="00653BD9">
        <w:rPr>
          <w:rFonts w:ascii="Arial" w:hAnsi="Arial" w:cs="Arial"/>
          <w:color w:val="000000"/>
          <w:sz w:val="22"/>
          <w:szCs w:val="22"/>
        </w:rPr>
        <w:softHyphen/>
      </w:r>
      <w:r w:rsidR="00C9155C">
        <w:rPr>
          <w:rFonts w:ascii="Arial" w:hAnsi="Arial" w:cs="Arial"/>
          <w:color w:val="000000"/>
          <w:sz w:val="22"/>
          <w:szCs w:val="22"/>
        </w:rPr>
        <w:softHyphen/>
      </w:r>
      <w:r w:rsidR="008402FF" w:rsidRPr="00C9155C">
        <w:rPr>
          <w:rFonts w:ascii="Arial" w:hAnsi="Arial" w:cs="Arial"/>
          <w:color w:val="000000"/>
          <w:sz w:val="22"/>
          <w:szCs w:val="22"/>
        </w:rPr>
        <w:softHyphen/>
      </w:r>
      <w:r w:rsidRPr="00C9155C">
        <w:rPr>
          <w:rFonts w:ascii="Arial" w:hAnsi="Arial" w:cs="Arial"/>
          <w:color w:val="000000"/>
          <w:sz w:val="22"/>
          <w:szCs w:val="22"/>
        </w:rPr>
        <w:t>nungs</w:t>
      </w:r>
      <w:r w:rsidR="008402FF" w:rsidRPr="00C9155C">
        <w:rPr>
          <w:rFonts w:ascii="Arial" w:hAnsi="Arial" w:cs="Arial"/>
          <w:color w:val="000000"/>
          <w:sz w:val="22"/>
          <w:szCs w:val="22"/>
        </w:rPr>
        <w:softHyphen/>
      </w:r>
      <w:r w:rsidRPr="00C9155C">
        <w:rPr>
          <w:rFonts w:ascii="Arial" w:hAnsi="Arial" w:cs="Arial"/>
          <w:color w:val="000000"/>
          <w:sz w:val="22"/>
          <w:szCs w:val="22"/>
        </w:rPr>
        <w:t>abzüge vor</w:t>
      </w:r>
      <w:r w:rsidRPr="00C9155C">
        <w:rPr>
          <w:rFonts w:ascii="Arial" w:hAnsi="Arial" w:cs="Arial"/>
          <w:color w:val="000000"/>
          <w:sz w:val="22"/>
          <w:szCs w:val="22"/>
        </w:rPr>
        <w:softHyphen/>
        <w:t>ge</w:t>
      </w:r>
      <w:r w:rsidRPr="00C9155C">
        <w:rPr>
          <w:rFonts w:ascii="Arial" w:hAnsi="Arial" w:cs="Arial"/>
          <w:color w:val="000000"/>
          <w:sz w:val="22"/>
          <w:szCs w:val="22"/>
        </w:rPr>
        <w:softHyphen/>
        <w:t>nommen.</w:t>
      </w:r>
    </w:p>
    <w:p w14:paraId="2B05367E" w14:textId="77777777" w:rsidR="00607EE0" w:rsidRPr="00C9155C" w:rsidRDefault="00607EE0" w:rsidP="0043293C">
      <w:pPr>
        <w:autoSpaceDE w:val="0"/>
        <w:autoSpaceDN w:val="0"/>
        <w:adjustRightInd w:val="0"/>
        <w:rPr>
          <w:rFonts w:ascii="Arial" w:hAnsi="Arial" w:cs="Arial"/>
          <w:color w:val="000000"/>
          <w:sz w:val="22"/>
          <w:szCs w:val="22"/>
        </w:rPr>
      </w:pPr>
    </w:p>
    <w:p w14:paraId="020859D7" w14:textId="77777777" w:rsidR="00607EE0" w:rsidRPr="00C9155C" w:rsidRDefault="00607EE0" w:rsidP="0043293C">
      <w:pPr>
        <w:autoSpaceDE w:val="0"/>
        <w:autoSpaceDN w:val="0"/>
        <w:adjustRightInd w:val="0"/>
        <w:rPr>
          <w:rFonts w:ascii="Arial" w:hAnsi="Arial" w:cs="Arial"/>
          <w:color w:val="000000"/>
          <w:sz w:val="22"/>
          <w:szCs w:val="22"/>
        </w:rPr>
      </w:pPr>
    </w:p>
    <w:p w14:paraId="156B4D52" w14:textId="77777777" w:rsidR="0043542D" w:rsidRPr="00C9155C" w:rsidRDefault="0043542D" w:rsidP="0043293C">
      <w:pPr>
        <w:autoSpaceDE w:val="0"/>
        <w:autoSpaceDN w:val="0"/>
        <w:adjustRightInd w:val="0"/>
        <w:rPr>
          <w:rFonts w:ascii="Arial" w:hAnsi="Arial" w:cs="Arial"/>
          <w:color w:val="000000"/>
          <w:sz w:val="22"/>
          <w:szCs w:val="22"/>
        </w:rPr>
      </w:pPr>
    </w:p>
    <w:p w14:paraId="50820FD1"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2. Entgelt</w:t>
      </w:r>
    </w:p>
    <w:p w14:paraId="28A5AB48" w14:textId="77777777" w:rsidR="00607EE0" w:rsidRPr="00C9155C" w:rsidRDefault="00607EE0" w:rsidP="0043293C">
      <w:pPr>
        <w:autoSpaceDE w:val="0"/>
        <w:autoSpaceDN w:val="0"/>
        <w:adjustRightInd w:val="0"/>
        <w:rPr>
          <w:rFonts w:ascii="Arial" w:hAnsi="Arial" w:cs="Arial"/>
          <w:b/>
          <w:bCs/>
          <w:color w:val="000000"/>
          <w:sz w:val="22"/>
          <w:szCs w:val="22"/>
        </w:rPr>
      </w:pPr>
    </w:p>
    <w:p w14:paraId="76A8A146" w14:textId="77777777" w:rsidR="00607EE0" w:rsidRPr="00C9155C" w:rsidRDefault="00607EE0" w:rsidP="0043293C">
      <w:pPr>
        <w:autoSpaceDE w:val="0"/>
        <w:autoSpaceDN w:val="0"/>
        <w:adjustRightInd w:val="0"/>
        <w:rPr>
          <w:rFonts w:ascii="Arial" w:hAnsi="Arial" w:cs="Arial"/>
          <w:b/>
          <w:bCs/>
          <w:color w:val="000000"/>
          <w:sz w:val="22"/>
          <w:szCs w:val="22"/>
        </w:rPr>
      </w:pPr>
    </w:p>
    <w:p w14:paraId="3E3FFC81"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3 Preis</w:t>
      </w:r>
    </w:p>
    <w:p w14:paraId="37C6C74B" w14:textId="77777777" w:rsidR="00607EE0" w:rsidRPr="00C9155C" w:rsidRDefault="00607EE0" w:rsidP="0043293C">
      <w:pPr>
        <w:autoSpaceDE w:val="0"/>
        <w:autoSpaceDN w:val="0"/>
        <w:adjustRightInd w:val="0"/>
        <w:rPr>
          <w:rFonts w:ascii="Arial" w:hAnsi="Arial" w:cs="Arial"/>
          <w:color w:val="000000"/>
          <w:sz w:val="22"/>
          <w:szCs w:val="22"/>
        </w:rPr>
      </w:pPr>
    </w:p>
    <w:p w14:paraId="5FD84756"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(1) Der AN erhält für die Verpflichtungen, die er nach diesem Vertrag zu erfüllen hat, ein Entgelt auf der Grundlage der </w:t>
      </w:r>
      <w:r w:rsidR="008402FF" w:rsidRPr="00C9155C">
        <w:rPr>
          <w:rFonts w:ascii="Arial" w:hAnsi="Arial" w:cs="Arial"/>
          <w:color w:val="000000"/>
          <w:sz w:val="22"/>
          <w:szCs w:val="22"/>
        </w:rPr>
        <w:t>in den Flächenverzeichnissen bzw. Preisblättern auf</w:t>
      </w:r>
      <w:r w:rsidR="00653BD9">
        <w:rPr>
          <w:rFonts w:ascii="Arial" w:hAnsi="Arial" w:cs="Arial"/>
          <w:color w:val="000000"/>
          <w:sz w:val="22"/>
          <w:szCs w:val="22"/>
        </w:rPr>
        <w:softHyphen/>
      </w:r>
      <w:r w:rsidR="008402FF" w:rsidRPr="00C9155C">
        <w:rPr>
          <w:rFonts w:ascii="Arial" w:hAnsi="Arial" w:cs="Arial"/>
          <w:color w:val="000000"/>
          <w:sz w:val="22"/>
          <w:szCs w:val="22"/>
        </w:rPr>
        <w:t>geführten Preise</w:t>
      </w:r>
      <w:r w:rsidRPr="00C9155C">
        <w:rPr>
          <w:rFonts w:ascii="Arial" w:hAnsi="Arial" w:cs="Arial"/>
          <w:color w:val="000000"/>
          <w:sz w:val="22"/>
          <w:szCs w:val="22"/>
        </w:rPr>
        <w:t xml:space="preserve"> für die zu reinigenden Flächen (§ 2 Nr. 1). In diesem Zu</w:t>
      </w:r>
      <w:r w:rsidR="00C9155C">
        <w:rPr>
          <w:rFonts w:ascii="Arial" w:hAnsi="Arial" w:cs="Arial"/>
          <w:color w:val="000000"/>
          <w:sz w:val="22"/>
          <w:szCs w:val="22"/>
        </w:rPr>
        <w:softHyphen/>
      </w:r>
      <w:r w:rsidRPr="00C9155C">
        <w:rPr>
          <w:rFonts w:ascii="Arial" w:hAnsi="Arial" w:cs="Arial"/>
          <w:color w:val="000000"/>
          <w:sz w:val="22"/>
          <w:szCs w:val="22"/>
        </w:rPr>
        <w:t>sammenhang erkl</w:t>
      </w:r>
      <w:r w:rsidR="00740F5F">
        <w:rPr>
          <w:rFonts w:ascii="Arial" w:hAnsi="Arial" w:cs="Arial"/>
          <w:color w:val="000000"/>
          <w:sz w:val="22"/>
          <w:szCs w:val="22"/>
        </w:rPr>
        <w:t>ärt der AN aus</w:t>
      </w:r>
      <w:r w:rsidR="00740F5F">
        <w:rPr>
          <w:rFonts w:ascii="Arial" w:hAnsi="Arial" w:cs="Arial"/>
          <w:color w:val="000000"/>
          <w:sz w:val="22"/>
          <w:szCs w:val="22"/>
        </w:rPr>
        <w:softHyphen/>
        <w:t>drücklich, dass e</w:t>
      </w:r>
      <w:r w:rsidRPr="00C9155C">
        <w:rPr>
          <w:rFonts w:ascii="Arial" w:hAnsi="Arial" w:cs="Arial"/>
          <w:color w:val="000000"/>
          <w:sz w:val="22"/>
          <w:szCs w:val="22"/>
        </w:rPr>
        <w:t>r bei der Festlegung seiner Preise die gesetzlichen Vorgaben, insbe</w:t>
      </w:r>
      <w:r w:rsidRPr="00C9155C">
        <w:rPr>
          <w:rFonts w:ascii="Arial" w:hAnsi="Arial" w:cs="Arial"/>
          <w:color w:val="000000"/>
          <w:sz w:val="22"/>
          <w:szCs w:val="22"/>
        </w:rPr>
        <w:softHyphen/>
        <w:t xml:space="preserve">sondere aus dem </w:t>
      </w:r>
      <w:r w:rsidR="00C00050">
        <w:rPr>
          <w:rFonts w:ascii="Arial" w:hAnsi="Arial" w:cs="Arial"/>
          <w:color w:val="000000"/>
          <w:sz w:val="22"/>
          <w:szCs w:val="22"/>
        </w:rPr>
        <w:t>Sozialversicherungsrecht,</w:t>
      </w:r>
      <w:r w:rsidR="000E7CD1" w:rsidRPr="00C9155C">
        <w:rPr>
          <w:rFonts w:ascii="Arial" w:hAnsi="Arial" w:cs="Arial"/>
          <w:color w:val="000000"/>
          <w:sz w:val="22"/>
          <w:szCs w:val="22"/>
        </w:rPr>
        <w:t xml:space="preserve"> dem </w:t>
      </w:r>
      <w:r w:rsidR="00C00050">
        <w:rPr>
          <w:rFonts w:ascii="Arial" w:hAnsi="Arial" w:cs="Arial"/>
          <w:color w:val="000000"/>
          <w:sz w:val="22"/>
          <w:szCs w:val="22"/>
        </w:rPr>
        <w:t>Tarifrecht,</w:t>
      </w:r>
      <w:r w:rsidRPr="00C9155C">
        <w:rPr>
          <w:rFonts w:ascii="Arial" w:hAnsi="Arial" w:cs="Arial"/>
          <w:color w:val="000000"/>
          <w:sz w:val="22"/>
          <w:szCs w:val="22"/>
        </w:rPr>
        <w:t xml:space="preserve"> dem Arbeitnehmerentsendegesetz</w:t>
      </w:r>
      <w:r w:rsidR="00C00050">
        <w:rPr>
          <w:rFonts w:ascii="Arial" w:hAnsi="Arial" w:cs="Arial"/>
          <w:color w:val="000000"/>
          <w:sz w:val="22"/>
          <w:szCs w:val="22"/>
        </w:rPr>
        <w:t xml:space="preserve"> sowie dem Tariftreue- und Vergabegesetz NRW</w:t>
      </w:r>
      <w:r w:rsidRPr="00C9155C">
        <w:rPr>
          <w:rFonts w:ascii="Arial" w:hAnsi="Arial" w:cs="Arial"/>
          <w:color w:val="000000"/>
          <w:sz w:val="22"/>
          <w:szCs w:val="22"/>
        </w:rPr>
        <w:t xml:space="preserve"> berücksichtigt hat. Damit sind alle vertraglich vereinbarten Leistungen einschließlich der Nebenleistungen abge</w:t>
      </w:r>
      <w:r w:rsidR="00C9155C">
        <w:rPr>
          <w:rFonts w:ascii="Arial" w:hAnsi="Arial" w:cs="Arial"/>
          <w:color w:val="000000"/>
          <w:sz w:val="22"/>
          <w:szCs w:val="22"/>
        </w:rPr>
        <w:softHyphen/>
      </w:r>
      <w:r w:rsidRPr="00C9155C">
        <w:rPr>
          <w:rFonts w:ascii="Arial" w:hAnsi="Arial" w:cs="Arial"/>
          <w:color w:val="000000"/>
          <w:sz w:val="22"/>
          <w:szCs w:val="22"/>
        </w:rPr>
        <w:t>golten. Die genannten Preise sind Nettopreise und verstehen sich jeweils zuzüglich Mehrwertsteuer in der gesetzlichen Höhe, soweit der AN vorsteuerabzugsberechtigt ist und eine prüffähige Rechnung stellt.</w:t>
      </w:r>
    </w:p>
    <w:p w14:paraId="073585D6" w14:textId="77777777" w:rsidR="00607EE0" w:rsidRPr="00C9155C" w:rsidRDefault="00607EE0" w:rsidP="0043293C">
      <w:pPr>
        <w:autoSpaceDE w:val="0"/>
        <w:autoSpaceDN w:val="0"/>
        <w:adjustRightInd w:val="0"/>
        <w:rPr>
          <w:rFonts w:ascii="Arial" w:hAnsi="Arial" w:cs="Arial"/>
          <w:color w:val="000000"/>
          <w:sz w:val="22"/>
          <w:szCs w:val="22"/>
        </w:rPr>
      </w:pPr>
    </w:p>
    <w:p w14:paraId="2B5C232F"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(2) </w:t>
      </w:r>
      <w:r w:rsidR="000E7CD1" w:rsidRPr="00C9155C">
        <w:rPr>
          <w:rFonts w:ascii="Arial" w:hAnsi="Arial" w:cs="Arial"/>
          <w:color w:val="000000"/>
          <w:sz w:val="22"/>
          <w:szCs w:val="22"/>
        </w:rPr>
        <w:t xml:space="preserve">Jegliche Mehrarbeit wird nur vergütet, sofern der AG sie angeordnet oder vor der Aufnahme der Arbeiten genehmigt hat. </w:t>
      </w:r>
      <w:r w:rsidRPr="00C9155C">
        <w:rPr>
          <w:rFonts w:ascii="Arial" w:hAnsi="Arial" w:cs="Arial"/>
          <w:color w:val="000000"/>
          <w:sz w:val="22"/>
          <w:szCs w:val="22"/>
        </w:rPr>
        <w:t>Bei Mehr- oder Minderleistungen werden für die Berechnung des Entgelts die jeweils ge</w:t>
      </w:r>
      <w:r w:rsidRPr="00C9155C">
        <w:rPr>
          <w:rFonts w:ascii="Arial" w:hAnsi="Arial" w:cs="Arial"/>
          <w:color w:val="000000"/>
          <w:sz w:val="22"/>
          <w:szCs w:val="22"/>
        </w:rPr>
        <w:softHyphen/>
        <w:t xml:space="preserve">änderten </w:t>
      </w:r>
      <w:r w:rsidR="008402FF" w:rsidRPr="00C9155C">
        <w:rPr>
          <w:rFonts w:ascii="Arial" w:hAnsi="Arial" w:cs="Arial"/>
          <w:color w:val="000000"/>
          <w:sz w:val="22"/>
          <w:szCs w:val="22"/>
        </w:rPr>
        <w:t>Gebäuder</w:t>
      </w:r>
      <w:r w:rsidRPr="00C9155C">
        <w:rPr>
          <w:rFonts w:ascii="Arial" w:hAnsi="Arial" w:cs="Arial"/>
          <w:color w:val="000000"/>
          <w:sz w:val="22"/>
          <w:szCs w:val="22"/>
        </w:rPr>
        <w:t>einigungs</w:t>
      </w:r>
      <w:r w:rsidR="000E7CD1" w:rsidRPr="00C9155C">
        <w:rPr>
          <w:rFonts w:ascii="Arial" w:hAnsi="Arial" w:cs="Arial"/>
          <w:color w:val="000000"/>
          <w:sz w:val="22"/>
          <w:szCs w:val="22"/>
        </w:rPr>
        <w:t>leistungen</w:t>
      </w:r>
      <w:r w:rsidRPr="00C9155C">
        <w:rPr>
          <w:rFonts w:ascii="Arial" w:hAnsi="Arial" w:cs="Arial"/>
          <w:color w:val="000000"/>
          <w:sz w:val="22"/>
          <w:szCs w:val="22"/>
        </w:rPr>
        <w:t xml:space="preserve"> sowie die vereinbarten Preise zugrunde gelegt.</w:t>
      </w:r>
    </w:p>
    <w:p w14:paraId="08BE7DA5" w14:textId="77777777" w:rsidR="00607EE0" w:rsidRPr="00C9155C" w:rsidRDefault="00607EE0" w:rsidP="00854B09">
      <w:pPr>
        <w:autoSpaceDE w:val="0"/>
        <w:autoSpaceDN w:val="0"/>
        <w:adjustRightInd w:val="0"/>
        <w:ind w:firstLine="708"/>
        <w:rPr>
          <w:rFonts w:ascii="Arial" w:hAnsi="Arial" w:cs="Arial"/>
          <w:color w:val="000000"/>
          <w:sz w:val="22"/>
          <w:szCs w:val="22"/>
        </w:rPr>
      </w:pPr>
    </w:p>
    <w:p w14:paraId="0EE6E5EE" w14:textId="77777777" w:rsidR="00607EE0" w:rsidRPr="00C9155C" w:rsidRDefault="00607EE0" w:rsidP="0002054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lastRenderedPageBreak/>
        <w:t xml:space="preserve">Sonderarbeiten werden auf Basis der in den </w:t>
      </w:r>
      <w:r w:rsidR="008B566F" w:rsidRPr="00C9155C">
        <w:rPr>
          <w:rFonts w:ascii="Arial" w:hAnsi="Arial" w:cs="Arial"/>
          <w:color w:val="000000"/>
          <w:sz w:val="22"/>
          <w:szCs w:val="22"/>
        </w:rPr>
        <w:t xml:space="preserve">Flächenverzeichnissen </w:t>
      </w:r>
      <w:r w:rsidRPr="00C9155C">
        <w:rPr>
          <w:rFonts w:ascii="Arial" w:hAnsi="Arial" w:cs="Arial"/>
          <w:color w:val="000000"/>
          <w:sz w:val="22"/>
          <w:szCs w:val="22"/>
        </w:rPr>
        <w:t xml:space="preserve">enthaltenen </w:t>
      </w:r>
      <w:r w:rsidR="00C00050">
        <w:rPr>
          <w:rFonts w:ascii="Arial" w:hAnsi="Arial" w:cs="Arial"/>
          <w:color w:val="000000"/>
          <w:sz w:val="22"/>
          <w:szCs w:val="22"/>
        </w:rPr>
        <w:t>Preise oder Stunden</w:t>
      </w:r>
      <w:r w:rsidRPr="00C9155C">
        <w:rPr>
          <w:rFonts w:ascii="Arial" w:hAnsi="Arial" w:cs="Arial"/>
          <w:color w:val="000000"/>
          <w:sz w:val="22"/>
          <w:szCs w:val="22"/>
        </w:rPr>
        <w:t>verrechnungssätze abgerechnet.</w:t>
      </w:r>
    </w:p>
    <w:p w14:paraId="4B0F9DC6" w14:textId="77777777" w:rsidR="00607EE0" w:rsidRPr="00C9155C" w:rsidRDefault="00607EE0" w:rsidP="0002054A">
      <w:pPr>
        <w:autoSpaceDE w:val="0"/>
        <w:autoSpaceDN w:val="0"/>
        <w:adjustRightInd w:val="0"/>
        <w:ind w:left="708"/>
        <w:jc w:val="both"/>
        <w:rPr>
          <w:rFonts w:ascii="Arial" w:hAnsi="Arial" w:cs="Arial"/>
          <w:color w:val="000000"/>
          <w:sz w:val="22"/>
          <w:szCs w:val="22"/>
        </w:rPr>
      </w:pPr>
    </w:p>
    <w:p w14:paraId="31248541"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(3) Voraussetzung für jede Zahlung ist die Vorlage einer prüffähigen </w:t>
      </w:r>
      <w:r w:rsidR="004F339D">
        <w:rPr>
          <w:rFonts w:ascii="Arial" w:hAnsi="Arial" w:cs="Arial"/>
          <w:color w:val="000000"/>
          <w:sz w:val="22"/>
          <w:szCs w:val="22"/>
        </w:rPr>
        <w:t>Monatsr</w:t>
      </w:r>
      <w:r w:rsidRPr="00C9155C">
        <w:rPr>
          <w:rFonts w:ascii="Arial" w:hAnsi="Arial" w:cs="Arial"/>
          <w:color w:val="000000"/>
          <w:sz w:val="22"/>
          <w:szCs w:val="22"/>
        </w:rPr>
        <w:t>echnung</w:t>
      </w:r>
      <w:r w:rsidR="004F339D">
        <w:rPr>
          <w:rFonts w:ascii="Arial" w:hAnsi="Arial" w:cs="Arial"/>
          <w:color w:val="000000"/>
          <w:sz w:val="22"/>
          <w:szCs w:val="22"/>
        </w:rPr>
        <w:t xml:space="preserve"> bzw. Einzelrechnung</w:t>
      </w:r>
      <w:r w:rsidRPr="00C9155C">
        <w:rPr>
          <w:rFonts w:ascii="Arial" w:hAnsi="Arial" w:cs="Arial"/>
          <w:color w:val="000000"/>
          <w:sz w:val="22"/>
          <w:szCs w:val="22"/>
        </w:rPr>
        <w:t xml:space="preserve"> mit Vor</w:t>
      </w:r>
      <w:r w:rsidR="00C9155C">
        <w:rPr>
          <w:rFonts w:ascii="Arial" w:hAnsi="Arial" w:cs="Arial"/>
          <w:color w:val="000000"/>
          <w:sz w:val="22"/>
          <w:szCs w:val="22"/>
        </w:rPr>
        <w:softHyphen/>
      </w:r>
      <w:r w:rsidRPr="00C9155C">
        <w:rPr>
          <w:rFonts w:ascii="Arial" w:hAnsi="Arial" w:cs="Arial"/>
          <w:color w:val="000000"/>
          <w:sz w:val="22"/>
          <w:szCs w:val="22"/>
        </w:rPr>
        <w:t xml:space="preserve">lage der betreffenden </w:t>
      </w:r>
      <w:r w:rsidR="004F339D">
        <w:rPr>
          <w:rFonts w:ascii="Arial" w:hAnsi="Arial" w:cs="Arial"/>
          <w:color w:val="000000"/>
          <w:sz w:val="22"/>
          <w:szCs w:val="22"/>
        </w:rPr>
        <w:t xml:space="preserve">Anwesenheitslisten bzw. </w:t>
      </w:r>
      <w:r w:rsidRPr="00C9155C">
        <w:rPr>
          <w:rFonts w:ascii="Arial" w:hAnsi="Arial" w:cs="Arial"/>
          <w:color w:val="000000"/>
          <w:sz w:val="22"/>
          <w:szCs w:val="22"/>
        </w:rPr>
        <w:t>Abnah</w:t>
      </w:r>
      <w:r w:rsidR="004F339D">
        <w:rPr>
          <w:rFonts w:ascii="Arial" w:hAnsi="Arial" w:cs="Arial"/>
          <w:color w:val="000000"/>
          <w:sz w:val="22"/>
          <w:szCs w:val="22"/>
        </w:rPr>
        <w:softHyphen/>
      </w:r>
      <w:r w:rsidRPr="00C9155C">
        <w:rPr>
          <w:rFonts w:ascii="Arial" w:hAnsi="Arial" w:cs="Arial"/>
          <w:color w:val="000000"/>
          <w:sz w:val="22"/>
          <w:szCs w:val="22"/>
        </w:rPr>
        <w:t>mescheine</w:t>
      </w:r>
      <w:r w:rsidR="004F339D">
        <w:rPr>
          <w:rFonts w:ascii="Arial" w:hAnsi="Arial" w:cs="Arial"/>
          <w:color w:val="000000"/>
          <w:sz w:val="22"/>
          <w:szCs w:val="22"/>
        </w:rPr>
        <w:t xml:space="preserve"> am fünften Werktag des Folgemonats</w:t>
      </w:r>
      <w:r w:rsidRPr="00C9155C">
        <w:rPr>
          <w:rFonts w:ascii="Arial" w:hAnsi="Arial" w:cs="Arial"/>
          <w:color w:val="000000"/>
          <w:sz w:val="22"/>
          <w:szCs w:val="22"/>
        </w:rPr>
        <w:t>.</w:t>
      </w:r>
    </w:p>
    <w:p w14:paraId="6118DDA9" w14:textId="77777777" w:rsidR="00607EE0" w:rsidRPr="00C9155C" w:rsidRDefault="00607EE0" w:rsidP="00854B09">
      <w:pPr>
        <w:autoSpaceDE w:val="0"/>
        <w:autoSpaceDN w:val="0"/>
        <w:adjustRightInd w:val="0"/>
        <w:ind w:firstLine="708"/>
        <w:rPr>
          <w:rFonts w:ascii="Arial" w:hAnsi="Arial" w:cs="Arial"/>
          <w:color w:val="000000"/>
          <w:sz w:val="22"/>
          <w:szCs w:val="22"/>
        </w:rPr>
      </w:pPr>
    </w:p>
    <w:p w14:paraId="11FC8E70" w14:textId="77777777" w:rsidR="00607EE0" w:rsidRPr="00C9155C" w:rsidRDefault="00607EE0" w:rsidP="0002054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 xml:space="preserve">Die Rechnung wird </w:t>
      </w:r>
      <w:r w:rsidRPr="006F5F7C">
        <w:rPr>
          <w:rFonts w:ascii="Arial" w:hAnsi="Arial" w:cs="Arial"/>
          <w:color w:val="000000"/>
          <w:sz w:val="22"/>
          <w:szCs w:val="22"/>
          <w:u w:val="single"/>
        </w:rPr>
        <w:t>spezifiziert nach Objekten</w:t>
      </w:r>
      <w:r w:rsidRPr="00C9155C">
        <w:rPr>
          <w:rFonts w:ascii="Arial" w:hAnsi="Arial" w:cs="Arial"/>
          <w:color w:val="000000"/>
          <w:sz w:val="22"/>
          <w:szCs w:val="22"/>
        </w:rPr>
        <w:t xml:space="preserve"> und/oder</w:t>
      </w:r>
      <w:r w:rsidR="00C9155C">
        <w:rPr>
          <w:rFonts w:ascii="Arial" w:hAnsi="Arial" w:cs="Arial"/>
          <w:color w:val="000000"/>
          <w:sz w:val="22"/>
          <w:szCs w:val="22"/>
        </w:rPr>
        <w:t xml:space="preserve"> Kostenstellen erstellt und dem </w:t>
      </w:r>
      <w:r w:rsidR="00740F5F">
        <w:rPr>
          <w:rFonts w:ascii="Arial" w:hAnsi="Arial" w:cs="Arial"/>
          <w:color w:val="000000"/>
          <w:sz w:val="22"/>
          <w:szCs w:val="22"/>
        </w:rPr>
        <w:t>AG digital in PDF-Format</w:t>
      </w:r>
      <w:r w:rsidRPr="00C9155C">
        <w:rPr>
          <w:rFonts w:ascii="Arial" w:hAnsi="Arial" w:cs="Arial"/>
          <w:color w:val="000000"/>
          <w:sz w:val="22"/>
          <w:szCs w:val="22"/>
        </w:rPr>
        <w:t xml:space="preserve"> für die im abgelaufenen Monat erbrachten Leistungen zugesandt. Die Zahlung erfolgt binnen </w:t>
      </w:r>
      <w:r w:rsidR="00895489">
        <w:rPr>
          <w:rFonts w:ascii="Arial" w:hAnsi="Arial" w:cs="Arial"/>
          <w:color w:val="000000"/>
          <w:sz w:val="22"/>
          <w:szCs w:val="22"/>
        </w:rPr>
        <w:t>30</w:t>
      </w:r>
      <w:r w:rsidRPr="00C9155C">
        <w:rPr>
          <w:rFonts w:ascii="Arial" w:hAnsi="Arial" w:cs="Arial"/>
          <w:color w:val="000000"/>
          <w:sz w:val="22"/>
          <w:szCs w:val="22"/>
        </w:rPr>
        <w:t xml:space="preserve"> Tagen vom Rechnungseingang beim AG an </w:t>
      </w:r>
      <w:r w:rsidR="00740F5F">
        <w:rPr>
          <w:rFonts w:ascii="Arial" w:hAnsi="Arial" w:cs="Arial"/>
          <w:color w:val="000000"/>
          <w:sz w:val="22"/>
          <w:szCs w:val="22"/>
        </w:rPr>
        <w:t>-</w:t>
      </w:r>
      <w:r w:rsidRPr="00C9155C">
        <w:rPr>
          <w:rFonts w:ascii="Arial" w:hAnsi="Arial" w:cs="Arial"/>
          <w:color w:val="000000"/>
          <w:sz w:val="22"/>
          <w:szCs w:val="22"/>
        </w:rPr>
        <w:t>gerechnet.</w:t>
      </w:r>
    </w:p>
    <w:p w14:paraId="20F123B3" w14:textId="77777777" w:rsidR="00607EE0" w:rsidRPr="00C9155C" w:rsidRDefault="00607EE0" w:rsidP="0002054A">
      <w:pPr>
        <w:autoSpaceDE w:val="0"/>
        <w:autoSpaceDN w:val="0"/>
        <w:adjustRightInd w:val="0"/>
        <w:ind w:left="708"/>
        <w:jc w:val="both"/>
        <w:rPr>
          <w:rFonts w:ascii="Arial" w:hAnsi="Arial" w:cs="Arial"/>
          <w:color w:val="000000"/>
          <w:sz w:val="22"/>
          <w:szCs w:val="22"/>
        </w:rPr>
      </w:pPr>
    </w:p>
    <w:p w14:paraId="5DF348AA" w14:textId="77777777" w:rsidR="00607EE0" w:rsidRPr="00C9155C" w:rsidRDefault="00607EE0" w:rsidP="0002054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 xml:space="preserve">Der Rechnung sind </w:t>
      </w:r>
      <w:r w:rsidR="004F339D">
        <w:rPr>
          <w:rFonts w:ascii="Arial" w:hAnsi="Arial" w:cs="Arial"/>
          <w:color w:val="000000"/>
          <w:sz w:val="22"/>
          <w:szCs w:val="22"/>
        </w:rPr>
        <w:t xml:space="preserve">Anwesenheitslisten bzw. </w:t>
      </w:r>
      <w:r w:rsidRPr="00C9155C">
        <w:rPr>
          <w:rFonts w:ascii="Arial" w:hAnsi="Arial" w:cs="Arial"/>
          <w:color w:val="000000"/>
          <w:sz w:val="22"/>
          <w:szCs w:val="22"/>
        </w:rPr>
        <w:t>Abnahmebescheinigungen über die ordnungsgemäße Aus</w:t>
      </w:r>
      <w:r w:rsidR="00C9155C">
        <w:rPr>
          <w:rFonts w:ascii="Arial" w:hAnsi="Arial" w:cs="Arial"/>
          <w:color w:val="000000"/>
          <w:sz w:val="22"/>
          <w:szCs w:val="22"/>
        </w:rPr>
        <w:softHyphen/>
      </w:r>
      <w:r w:rsidRPr="00C9155C">
        <w:rPr>
          <w:rFonts w:ascii="Arial" w:hAnsi="Arial" w:cs="Arial"/>
          <w:color w:val="000000"/>
          <w:sz w:val="22"/>
          <w:szCs w:val="22"/>
        </w:rPr>
        <w:t xml:space="preserve">führung der </w:t>
      </w:r>
      <w:r w:rsidR="008B566F" w:rsidRPr="00C9155C">
        <w:rPr>
          <w:rFonts w:ascii="Arial" w:hAnsi="Arial" w:cs="Arial"/>
          <w:color w:val="000000"/>
          <w:sz w:val="22"/>
          <w:szCs w:val="22"/>
        </w:rPr>
        <w:t>Gebäuder</w:t>
      </w:r>
      <w:r w:rsidRPr="00C9155C">
        <w:rPr>
          <w:rFonts w:ascii="Arial" w:hAnsi="Arial" w:cs="Arial"/>
          <w:color w:val="000000"/>
          <w:sz w:val="22"/>
          <w:szCs w:val="22"/>
        </w:rPr>
        <w:t>einigungsarbeiten unterschrieben vom zuständigen Beauf</w:t>
      </w:r>
      <w:r w:rsidR="00C9155C">
        <w:rPr>
          <w:rFonts w:ascii="Arial" w:hAnsi="Arial" w:cs="Arial"/>
          <w:color w:val="000000"/>
          <w:sz w:val="22"/>
          <w:szCs w:val="22"/>
        </w:rPr>
        <w:softHyphen/>
      </w:r>
      <w:r w:rsidRPr="00C9155C">
        <w:rPr>
          <w:rFonts w:ascii="Arial" w:hAnsi="Arial" w:cs="Arial"/>
          <w:color w:val="000000"/>
          <w:sz w:val="22"/>
          <w:szCs w:val="22"/>
        </w:rPr>
        <w:t>tragten des AG beizufügen.</w:t>
      </w:r>
    </w:p>
    <w:p w14:paraId="59379C44" w14:textId="77777777" w:rsidR="00607EE0" w:rsidRPr="00C9155C" w:rsidRDefault="00607EE0" w:rsidP="0002054A">
      <w:pPr>
        <w:autoSpaceDE w:val="0"/>
        <w:autoSpaceDN w:val="0"/>
        <w:adjustRightInd w:val="0"/>
        <w:ind w:left="708"/>
        <w:jc w:val="both"/>
        <w:rPr>
          <w:rFonts w:ascii="Arial" w:hAnsi="Arial" w:cs="Arial"/>
          <w:color w:val="000000"/>
          <w:sz w:val="22"/>
          <w:szCs w:val="22"/>
        </w:rPr>
      </w:pPr>
    </w:p>
    <w:p w14:paraId="4572B5DE" w14:textId="77777777" w:rsidR="00607EE0" w:rsidRPr="00C9155C" w:rsidRDefault="00607EE0" w:rsidP="0002054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Sämtliche Zahlungen erfolgen vorbehaltlich einer späteren Nachprüfung und even</w:t>
      </w:r>
      <w:r w:rsidR="00C9155C">
        <w:rPr>
          <w:rFonts w:ascii="Arial" w:hAnsi="Arial" w:cs="Arial"/>
          <w:color w:val="000000"/>
          <w:sz w:val="22"/>
          <w:szCs w:val="22"/>
        </w:rPr>
        <w:softHyphen/>
      </w:r>
      <w:r w:rsidRPr="00C9155C">
        <w:rPr>
          <w:rFonts w:ascii="Arial" w:hAnsi="Arial" w:cs="Arial"/>
          <w:color w:val="000000"/>
          <w:sz w:val="22"/>
          <w:szCs w:val="22"/>
        </w:rPr>
        <w:t>tuellen Geltendmachung von Rückforderungen nebst Zinsansprüchen.</w:t>
      </w:r>
    </w:p>
    <w:p w14:paraId="5CB7E555" w14:textId="77777777" w:rsidR="00607EE0" w:rsidRPr="00C9155C" w:rsidRDefault="00607EE0" w:rsidP="0043293C">
      <w:pPr>
        <w:autoSpaceDE w:val="0"/>
        <w:autoSpaceDN w:val="0"/>
        <w:adjustRightInd w:val="0"/>
        <w:rPr>
          <w:rFonts w:ascii="Arial" w:hAnsi="Arial" w:cs="Arial"/>
          <w:color w:val="000000"/>
          <w:sz w:val="22"/>
          <w:szCs w:val="22"/>
        </w:rPr>
      </w:pPr>
    </w:p>
    <w:p w14:paraId="15E5C5FF" w14:textId="77777777" w:rsidR="0043542D" w:rsidRPr="00C9155C" w:rsidRDefault="0043542D" w:rsidP="0043293C">
      <w:pPr>
        <w:autoSpaceDE w:val="0"/>
        <w:autoSpaceDN w:val="0"/>
        <w:adjustRightInd w:val="0"/>
        <w:rPr>
          <w:rFonts w:ascii="Arial" w:hAnsi="Arial" w:cs="Arial"/>
          <w:color w:val="000000"/>
          <w:sz w:val="22"/>
          <w:szCs w:val="22"/>
        </w:rPr>
      </w:pPr>
    </w:p>
    <w:p w14:paraId="2AE9927E" w14:textId="77777777" w:rsidR="00607EE0" w:rsidRPr="00C9155C" w:rsidRDefault="00607EE0" w:rsidP="0043293C">
      <w:pPr>
        <w:autoSpaceDE w:val="0"/>
        <w:autoSpaceDN w:val="0"/>
        <w:adjustRightInd w:val="0"/>
        <w:rPr>
          <w:rFonts w:ascii="Arial" w:hAnsi="Arial" w:cs="Arial"/>
          <w:color w:val="000000"/>
          <w:sz w:val="22"/>
          <w:szCs w:val="22"/>
        </w:rPr>
      </w:pPr>
    </w:p>
    <w:p w14:paraId="5DA5B0DB"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4 Preisgleitklausel</w:t>
      </w:r>
    </w:p>
    <w:p w14:paraId="387EAD88" w14:textId="77777777" w:rsidR="00607EE0" w:rsidRPr="00C9155C" w:rsidRDefault="00607EE0" w:rsidP="0043293C">
      <w:pPr>
        <w:autoSpaceDE w:val="0"/>
        <w:autoSpaceDN w:val="0"/>
        <w:adjustRightInd w:val="0"/>
        <w:rPr>
          <w:rFonts w:ascii="Arial" w:hAnsi="Arial" w:cs="Arial"/>
          <w:color w:val="000000"/>
          <w:sz w:val="22"/>
          <w:szCs w:val="22"/>
        </w:rPr>
      </w:pPr>
    </w:p>
    <w:p w14:paraId="6ED40A6D" w14:textId="77777777" w:rsidR="00607EE0" w:rsidRPr="00C9155C" w:rsidRDefault="00607EE0" w:rsidP="00C9155C">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(1) Als Anteil der Lohn- und Lohnfolgekosten am Gesamtpreis werden 80 Prozent verein</w:t>
      </w:r>
      <w:r w:rsidR="00C9155C">
        <w:rPr>
          <w:rFonts w:ascii="Arial" w:hAnsi="Arial" w:cs="Arial"/>
          <w:color w:val="000000"/>
          <w:sz w:val="22"/>
          <w:szCs w:val="22"/>
        </w:rPr>
        <w:softHyphen/>
      </w:r>
      <w:r w:rsidRPr="00C9155C">
        <w:rPr>
          <w:rFonts w:ascii="Arial" w:hAnsi="Arial" w:cs="Arial"/>
          <w:color w:val="000000"/>
          <w:sz w:val="22"/>
          <w:szCs w:val="22"/>
        </w:rPr>
        <w:t>bart.</w:t>
      </w:r>
    </w:p>
    <w:p w14:paraId="57A0F780" w14:textId="77777777" w:rsidR="00607EE0" w:rsidRPr="00C9155C" w:rsidRDefault="00607EE0" w:rsidP="0043293C">
      <w:pPr>
        <w:autoSpaceDE w:val="0"/>
        <w:autoSpaceDN w:val="0"/>
        <w:adjustRightInd w:val="0"/>
        <w:rPr>
          <w:rFonts w:ascii="Arial" w:hAnsi="Arial" w:cs="Arial"/>
          <w:color w:val="000000"/>
          <w:sz w:val="22"/>
          <w:szCs w:val="22"/>
        </w:rPr>
      </w:pPr>
    </w:p>
    <w:p w14:paraId="5543C5BC"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(2) Ergeben sich nach Abschluss dieses Vertrages tarifliche Lohnänderungen (Erhöhung oder Senkung), andere tarifliche Vereinbarungen (z. B. Arbeitszeitverkürzung) oder Änderungen bei den Sozialabgaben, die sich unmittelbar auf die Lohn- und/oder Lohn</w:t>
      </w:r>
      <w:r w:rsidR="00BA1CFD" w:rsidRPr="00C9155C">
        <w:rPr>
          <w:rFonts w:ascii="Arial" w:hAnsi="Arial" w:cs="Arial"/>
          <w:color w:val="000000"/>
          <w:sz w:val="22"/>
          <w:szCs w:val="22"/>
        </w:rPr>
        <w:softHyphen/>
      </w:r>
      <w:r w:rsidRPr="00C9155C">
        <w:rPr>
          <w:rFonts w:ascii="Arial" w:hAnsi="Arial" w:cs="Arial"/>
          <w:color w:val="000000"/>
          <w:sz w:val="22"/>
          <w:szCs w:val="22"/>
        </w:rPr>
        <w:t xml:space="preserve">folgekosten auswirken, so werden die im § 3 Nr. 1 vereinbarten Preise auf schriftlichen Antrag </w:t>
      </w:r>
      <w:r w:rsidR="000E7CD1" w:rsidRPr="00C9155C">
        <w:rPr>
          <w:rFonts w:ascii="Arial" w:hAnsi="Arial" w:cs="Arial"/>
          <w:color w:val="000000"/>
          <w:sz w:val="22"/>
          <w:szCs w:val="22"/>
        </w:rPr>
        <w:t xml:space="preserve">einer der Vertragsparteien und unter Nachweis des Grundes </w:t>
      </w:r>
      <w:r w:rsidRPr="00C9155C">
        <w:rPr>
          <w:rFonts w:ascii="Arial" w:hAnsi="Arial" w:cs="Arial"/>
          <w:color w:val="000000"/>
          <w:sz w:val="22"/>
          <w:szCs w:val="22"/>
        </w:rPr>
        <w:t>geändert.</w:t>
      </w:r>
    </w:p>
    <w:p w14:paraId="2405AE24" w14:textId="77777777" w:rsidR="00607EE0" w:rsidRPr="00C9155C" w:rsidRDefault="00607EE0" w:rsidP="007F1217">
      <w:pPr>
        <w:autoSpaceDE w:val="0"/>
        <w:autoSpaceDN w:val="0"/>
        <w:adjustRightInd w:val="0"/>
        <w:ind w:firstLine="708"/>
        <w:rPr>
          <w:rFonts w:ascii="Arial" w:hAnsi="Arial" w:cs="Arial"/>
          <w:color w:val="000000"/>
          <w:sz w:val="22"/>
          <w:szCs w:val="22"/>
        </w:rPr>
      </w:pPr>
    </w:p>
    <w:p w14:paraId="08F663B0" w14:textId="77777777" w:rsidR="00607EE0" w:rsidRPr="00C9155C" w:rsidRDefault="00607EE0" w:rsidP="0002054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 xml:space="preserve">Für die Frage, ob und in welchem Umfang eine Lohnänderung vorliegt, </w:t>
      </w:r>
      <w:r w:rsidR="000E7CD1" w:rsidRPr="00C9155C">
        <w:rPr>
          <w:rFonts w:ascii="Arial" w:hAnsi="Arial" w:cs="Arial"/>
          <w:color w:val="000000"/>
          <w:sz w:val="22"/>
          <w:szCs w:val="22"/>
        </w:rPr>
        <w:t>sind die</w:t>
      </w:r>
      <w:r w:rsidRPr="00C9155C">
        <w:rPr>
          <w:rFonts w:ascii="Arial" w:hAnsi="Arial" w:cs="Arial"/>
          <w:color w:val="000000"/>
          <w:sz w:val="22"/>
          <w:szCs w:val="22"/>
        </w:rPr>
        <w:t xml:space="preserve"> zwischen dem </w:t>
      </w:r>
      <w:r w:rsidR="000E7CD1" w:rsidRPr="00C9155C">
        <w:rPr>
          <w:rFonts w:ascii="Arial" w:hAnsi="Arial" w:cs="Arial"/>
          <w:color w:val="000000"/>
          <w:sz w:val="22"/>
          <w:szCs w:val="22"/>
        </w:rPr>
        <w:t xml:space="preserve">Bundesinnungsverband des </w:t>
      </w:r>
      <w:r w:rsidRPr="00C9155C">
        <w:rPr>
          <w:rFonts w:ascii="Arial" w:hAnsi="Arial" w:cs="Arial"/>
          <w:color w:val="000000"/>
          <w:sz w:val="22"/>
          <w:szCs w:val="22"/>
        </w:rPr>
        <w:t xml:space="preserve">Gebäudereiniger-Handwerk </w:t>
      </w:r>
      <w:r w:rsidR="000E7CD1" w:rsidRPr="00C9155C">
        <w:rPr>
          <w:rFonts w:ascii="Arial" w:hAnsi="Arial" w:cs="Arial"/>
          <w:color w:val="000000"/>
          <w:sz w:val="22"/>
          <w:szCs w:val="22"/>
        </w:rPr>
        <w:t>u</w:t>
      </w:r>
      <w:r w:rsidRPr="00C9155C">
        <w:rPr>
          <w:rFonts w:ascii="Arial" w:hAnsi="Arial" w:cs="Arial"/>
          <w:color w:val="000000"/>
          <w:sz w:val="22"/>
          <w:szCs w:val="22"/>
        </w:rPr>
        <w:t>nd de</w:t>
      </w:r>
      <w:r w:rsidR="000E7CD1" w:rsidRPr="00C9155C">
        <w:rPr>
          <w:rFonts w:ascii="Arial" w:hAnsi="Arial" w:cs="Arial"/>
          <w:color w:val="000000"/>
          <w:sz w:val="22"/>
          <w:szCs w:val="22"/>
        </w:rPr>
        <w:t>r</w:t>
      </w:r>
      <w:r w:rsidRPr="00C9155C">
        <w:rPr>
          <w:rFonts w:ascii="Arial" w:hAnsi="Arial" w:cs="Arial"/>
          <w:color w:val="000000"/>
          <w:sz w:val="22"/>
          <w:szCs w:val="22"/>
        </w:rPr>
        <w:t xml:space="preserve"> zu</w:t>
      </w:r>
      <w:r w:rsidR="00FD1CA8" w:rsidRPr="00C9155C">
        <w:rPr>
          <w:rFonts w:ascii="Arial" w:hAnsi="Arial" w:cs="Arial"/>
          <w:color w:val="000000"/>
          <w:sz w:val="22"/>
          <w:szCs w:val="22"/>
        </w:rPr>
        <w:t>ständigen Industriegewerkschaft Bauen-Agrar-Umwelt</w:t>
      </w:r>
      <w:r w:rsidRPr="00C9155C">
        <w:rPr>
          <w:rFonts w:ascii="Arial" w:hAnsi="Arial" w:cs="Arial"/>
          <w:color w:val="000000"/>
          <w:sz w:val="22"/>
          <w:szCs w:val="22"/>
        </w:rPr>
        <w:t xml:space="preserve"> abgeschlossene</w:t>
      </w:r>
      <w:r w:rsidR="00FD1CA8" w:rsidRPr="00C9155C">
        <w:rPr>
          <w:rFonts w:ascii="Arial" w:hAnsi="Arial" w:cs="Arial"/>
          <w:color w:val="000000"/>
          <w:sz w:val="22"/>
          <w:szCs w:val="22"/>
        </w:rPr>
        <w:t>n</w:t>
      </w:r>
      <w:r w:rsidRPr="00C9155C">
        <w:rPr>
          <w:rFonts w:ascii="Arial" w:hAnsi="Arial" w:cs="Arial"/>
          <w:color w:val="000000"/>
          <w:sz w:val="22"/>
          <w:szCs w:val="22"/>
        </w:rPr>
        <w:t xml:space="preserve"> Lohn</w:t>
      </w:r>
      <w:r w:rsidR="00FD1CA8" w:rsidRPr="00C9155C">
        <w:rPr>
          <w:rFonts w:ascii="Arial" w:hAnsi="Arial" w:cs="Arial"/>
          <w:color w:val="000000"/>
          <w:sz w:val="22"/>
          <w:szCs w:val="22"/>
        </w:rPr>
        <w:t>- und Manteltarifver</w:t>
      </w:r>
      <w:r w:rsidR="00FD1CA8" w:rsidRPr="00C9155C">
        <w:rPr>
          <w:rFonts w:ascii="Arial" w:hAnsi="Arial" w:cs="Arial"/>
          <w:color w:val="000000"/>
          <w:sz w:val="22"/>
          <w:szCs w:val="22"/>
        </w:rPr>
        <w:softHyphen/>
        <w:t>träge</w:t>
      </w:r>
      <w:r w:rsidRPr="00C9155C">
        <w:rPr>
          <w:rFonts w:ascii="Arial" w:hAnsi="Arial" w:cs="Arial"/>
          <w:color w:val="000000"/>
          <w:sz w:val="22"/>
          <w:szCs w:val="22"/>
        </w:rPr>
        <w:t xml:space="preserve"> maßgebend.</w:t>
      </w:r>
    </w:p>
    <w:p w14:paraId="6F5B0AC9" w14:textId="77777777" w:rsidR="00607EE0" w:rsidRPr="00C9155C" w:rsidRDefault="00607EE0" w:rsidP="007F1217">
      <w:pPr>
        <w:autoSpaceDE w:val="0"/>
        <w:autoSpaceDN w:val="0"/>
        <w:adjustRightInd w:val="0"/>
        <w:ind w:firstLine="708"/>
        <w:rPr>
          <w:rFonts w:ascii="Arial" w:hAnsi="Arial" w:cs="Arial"/>
          <w:color w:val="000000"/>
          <w:sz w:val="22"/>
          <w:szCs w:val="22"/>
        </w:rPr>
      </w:pPr>
    </w:p>
    <w:p w14:paraId="12B9B589"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(3) Preisänderungen, die aufgrund neu abgeschlossener Lohn</w:t>
      </w:r>
      <w:r w:rsidR="00FD1CA8" w:rsidRPr="00C9155C">
        <w:rPr>
          <w:rFonts w:ascii="Arial" w:hAnsi="Arial" w:cs="Arial"/>
          <w:color w:val="000000"/>
          <w:sz w:val="22"/>
          <w:szCs w:val="22"/>
        </w:rPr>
        <w:t>- und Mantel</w:t>
      </w:r>
      <w:r w:rsidRPr="00C9155C">
        <w:rPr>
          <w:rFonts w:ascii="Arial" w:hAnsi="Arial" w:cs="Arial"/>
          <w:color w:val="000000"/>
          <w:sz w:val="22"/>
          <w:szCs w:val="22"/>
        </w:rPr>
        <w:t xml:space="preserve">tarifverträge </w:t>
      </w:r>
      <w:r w:rsidR="00FD1CA8" w:rsidRPr="00C9155C">
        <w:rPr>
          <w:rFonts w:ascii="Arial" w:hAnsi="Arial" w:cs="Arial"/>
          <w:color w:val="000000"/>
          <w:sz w:val="22"/>
          <w:szCs w:val="22"/>
        </w:rPr>
        <w:t xml:space="preserve">oder durch Anpassungen bei den Sozialabgaben </w:t>
      </w:r>
      <w:r w:rsidRPr="00C9155C">
        <w:rPr>
          <w:rFonts w:ascii="Arial" w:hAnsi="Arial" w:cs="Arial"/>
          <w:color w:val="000000"/>
          <w:sz w:val="22"/>
          <w:szCs w:val="22"/>
        </w:rPr>
        <w:t xml:space="preserve">vereinbart werden, treten frühestens an dem Tage in Kraft, der von den in Nr. 2 genannten Tarifparteien ausgehandelt </w:t>
      </w:r>
      <w:r w:rsidR="00FD1CA8" w:rsidRPr="00C9155C">
        <w:rPr>
          <w:rFonts w:ascii="Arial" w:hAnsi="Arial" w:cs="Arial"/>
          <w:color w:val="000000"/>
          <w:sz w:val="22"/>
          <w:szCs w:val="22"/>
        </w:rPr>
        <w:t xml:space="preserve">oder vom Gesetzgeber festgelegt </w:t>
      </w:r>
      <w:r w:rsidRPr="00C9155C">
        <w:rPr>
          <w:rFonts w:ascii="Arial" w:hAnsi="Arial" w:cs="Arial"/>
          <w:color w:val="000000"/>
          <w:sz w:val="22"/>
          <w:szCs w:val="22"/>
        </w:rPr>
        <w:t xml:space="preserve">worden ist. Anträge, die später als drei Monate nach Abschluss des Tarifvertrages </w:t>
      </w:r>
      <w:r w:rsidR="00FD1CA8" w:rsidRPr="00C9155C">
        <w:rPr>
          <w:rFonts w:ascii="Arial" w:hAnsi="Arial" w:cs="Arial"/>
          <w:color w:val="000000"/>
          <w:sz w:val="22"/>
          <w:szCs w:val="22"/>
        </w:rPr>
        <w:t xml:space="preserve">oder der gesetzlichen Änderung </w:t>
      </w:r>
      <w:r w:rsidRPr="00C9155C">
        <w:rPr>
          <w:rFonts w:ascii="Arial" w:hAnsi="Arial" w:cs="Arial"/>
          <w:color w:val="000000"/>
          <w:sz w:val="22"/>
          <w:szCs w:val="22"/>
        </w:rPr>
        <w:t>eingehen, können nur vom 1. Tag des Eingangsmonats an berücksichtigt werden. Der Eingang eines Änderungsantrags ist dem Antragsteller unter Angabe des Eingangsdatums schriftlich zu bestätigen; in Zweifels</w:t>
      </w:r>
      <w:r w:rsidR="008B566F" w:rsidRPr="00C9155C">
        <w:rPr>
          <w:rFonts w:ascii="Arial" w:hAnsi="Arial" w:cs="Arial"/>
          <w:color w:val="000000"/>
          <w:sz w:val="22"/>
          <w:szCs w:val="22"/>
        </w:rPr>
        <w:softHyphen/>
      </w:r>
      <w:r w:rsidRPr="00C9155C">
        <w:rPr>
          <w:rFonts w:ascii="Arial" w:hAnsi="Arial" w:cs="Arial"/>
          <w:color w:val="000000"/>
          <w:sz w:val="22"/>
          <w:szCs w:val="22"/>
        </w:rPr>
        <w:t>fällen ist das Datum des Post</w:t>
      </w:r>
      <w:r w:rsidRPr="00C9155C">
        <w:rPr>
          <w:rFonts w:ascii="Arial" w:hAnsi="Arial" w:cs="Arial"/>
          <w:color w:val="000000"/>
          <w:sz w:val="22"/>
          <w:szCs w:val="22"/>
        </w:rPr>
        <w:softHyphen/>
        <w:t>ein</w:t>
      </w:r>
      <w:r w:rsidRPr="00C9155C">
        <w:rPr>
          <w:rFonts w:ascii="Arial" w:hAnsi="Arial" w:cs="Arial"/>
          <w:color w:val="000000"/>
          <w:sz w:val="22"/>
          <w:szCs w:val="22"/>
        </w:rPr>
        <w:softHyphen/>
        <w:t>gangsstempels entscheidend.</w:t>
      </w:r>
    </w:p>
    <w:p w14:paraId="79760DA0" w14:textId="77777777" w:rsidR="00607EE0" w:rsidRPr="00C9155C" w:rsidRDefault="00607EE0" w:rsidP="0002054A">
      <w:pPr>
        <w:autoSpaceDE w:val="0"/>
        <w:autoSpaceDN w:val="0"/>
        <w:adjustRightInd w:val="0"/>
        <w:rPr>
          <w:rFonts w:ascii="Arial" w:hAnsi="Arial" w:cs="Arial"/>
          <w:color w:val="000000"/>
          <w:sz w:val="22"/>
          <w:szCs w:val="22"/>
        </w:rPr>
      </w:pPr>
    </w:p>
    <w:p w14:paraId="40F5B08E" w14:textId="77777777" w:rsidR="0043542D" w:rsidRPr="00C9155C" w:rsidRDefault="0043542D" w:rsidP="007F1217">
      <w:pPr>
        <w:autoSpaceDE w:val="0"/>
        <w:autoSpaceDN w:val="0"/>
        <w:adjustRightInd w:val="0"/>
        <w:rPr>
          <w:rFonts w:ascii="Arial" w:hAnsi="Arial" w:cs="Arial"/>
          <w:color w:val="000000"/>
          <w:sz w:val="22"/>
          <w:szCs w:val="22"/>
        </w:rPr>
      </w:pPr>
    </w:p>
    <w:p w14:paraId="2C831420" w14:textId="77777777" w:rsidR="00607EE0" w:rsidRPr="00C9155C" w:rsidRDefault="00607EE0" w:rsidP="007F1217">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5 Mehr- oder Sonderarbeiten</w:t>
      </w:r>
    </w:p>
    <w:p w14:paraId="3BA7CF9D" w14:textId="77777777" w:rsidR="00607EE0" w:rsidRPr="00C9155C" w:rsidRDefault="00607EE0" w:rsidP="0043293C">
      <w:pPr>
        <w:autoSpaceDE w:val="0"/>
        <w:autoSpaceDN w:val="0"/>
        <w:adjustRightInd w:val="0"/>
        <w:rPr>
          <w:rFonts w:ascii="Arial" w:hAnsi="Arial" w:cs="Arial"/>
          <w:color w:val="000000"/>
          <w:sz w:val="22"/>
          <w:szCs w:val="22"/>
        </w:rPr>
      </w:pPr>
    </w:p>
    <w:p w14:paraId="2FD49885"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(1) Mehrarbeiten, die infolge kleinerer baulicher Instandhaltungsarbeiten (z. B. Maler</w:t>
      </w:r>
      <w:r w:rsidR="00C9155C">
        <w:rPr>
          <w:rFonts w:ascii="Arial" w:hAnsi="Arial" w:cs="Arial"/>
          <w:color w:val="000000"/>
          <w:sz w:val="22"/>
          <w:szCs w:val="22"/>
        </w:rPr>
        <w:softHyphen/>
      </w:r>
      <w:r w:rsidRPr="00C9155C">
        <w:rPr>
          <w:rFonts w:ascii="Arial" w:hAnsi="Arial" w:cs="Arial"/>
          <w:color w:val="000000"/>
          <w:sz w:val="22"/>
          <w:szCs w:val="22"/>
        </w:rPr>
        <w:t>arbeiten) erforderlich werden, gehören zur laufenden Reinigung und werden nicht besonders vergütet. Als Ausgleich für die Mehrarbeiten wird für die Dauer der Aus</w:t>
      </w:r>
      <w:r w:rsidR="00C9155C">
        <w:rPr>
          <w:rFonts w:ascii="Arial" w:hAnsi="Arial" w:cs="Arial"/>
          <w:color w:val="000000"/>
          <w:sz w:val="22"/>
          <w:szCs w:val="22"/>
        </w:rPr>
        <w:softHyphen/>
      </w:r>
      <w:r w:rsidRPr="00C9155C">
        <w:rPr>
          <w:rFonts w:ascii="Arial" w:hAnsi="Arial" w:cs="Arial"/>
          <w:color w:val="000000"/>
          <w:sz w:val="22"/>
          <w:szCs w:val="22"/>
        </w:rPr>
        <w:lastRenderedPageBreak/>
        <w:t>führung kleinerer baulicher Instandhaltungsarbeiten ein Abzug bei der Entgelt</w:t>
      </w:r>
      <w:r w:rsidR="00C9155C">
        <w:rPr>
          <w:rFonts w:ascii="Arial" w:hAnsi="Arial" w:cs="Arial"/>
          <w:color w:val="000000"/>
          <w:sz w:val="22"/>
          <w:szCs w:val="22"/>
        </w:rPr>
        <w:softHyphen/>
      </w:r>
      <w:r w:rsidRPr="00C9155C">
        <w:rPr>
          <w:rFonts w:ascii="Arial" w:hAnsi="Arial" w:cs="Arial"/>
          <w:color w:val="000000"/>
          <w:sz w:val="22"/>
          <w:szCs w:val="22"/>
        </w:rPr>
        <w:t>berechnung nicht vorge</w:t>
      </w:r>
      <w:r w:rsidRPr="00C9155C">
        <w:rPr>
          <w:rFonts w:ascii="Arial" w:hAnsi="Arial" w:cs="Arial"/>
          <w:color w:val="000000"/>
          <w:sz w:val="22"/>
          <w:szCs w:val="22"/>
        </w:rPr>
        <w:softHyphen/>
        <w:t>nommen.</w:t>
      </w:r>
    </w:p>
    <w:p w14:paraId="09EC0208" w14:textId="77777777" w:rsidR="00607EE0" w:rsidRPr="00C9155C" w:rsidRDefault="00607EE0" w:rsidP="0043293C">
      <w:pPr>
        <w:autoSpaceDE w:val="0"/>
        <w:autoSpaceDN w:val="0"/>
        <w:adjustRightInd w:val="0"/>
        <w:rPr>
          <w:rFonts w:ascii="Arial" w:hAnsi="Arial" w:cs="Arial"/>
          <w:color w:val="000000"/>
          <w:sz w:val="22"/>
          <w:szCs w:val="22"/>
        </w:rPr>
      </w:pPr>
    </w:p>
    <w:p w14:paraId="3E16ACF8"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(2) Darüber hinaus geforderte Mehrarbeiten infolge Instandhaltungs- oder Instand</w:t>
      </w:r>
      <w:r w:rsidR="00C9155C">
        <w:rPr>
          <w:rFonts w:ascii="Arial" w:hAnsi="Arial" w:cs="Arial"/>
          <w:color w:val="000000"/>
          <w:sz w:val="22"/>
          <w:szCs w:val="22"/>
        </w:rPr>
        <w:softHyphen/>
      </w:r>
      <w:r w:rsidRPr="00C9155C">
        <w:rPr>
          <w:rFonts w:ascii="Arial" w:hAnsi="Arial" w:cs="Arial"/>
          <w:color w:val="000000"/>
          <w:sz w:val="22"/>
          <w:szCs w:val="22"/>
        </w:rPr>
        <w:t>setzungs</w:t>
      </w:r>
      <w:r w:rsidR="00C9155C">
        <w:rPr>
          <w:rFonts w:ascii="Arial" w:hAnsi="Arial" w:cs="Arial"/>
          <w:color w:val="000000"/>
          <w:sz w:val="22"/>
          <w:szCs w:val="22"/>
        </w:rPr>
        <w:softHyphen/>
      </w:r>
      <w:r w:rsidRPr="00C9155C">
        <w:rPr>
          <w:rFonts w:ascii="Arial" w:hAnsi="Arial" w:cs="Arial"/>
          <w:color w:val="000000"/>
          <w:sz w:val="22"/>
          <w:szCs w:val="22"/>
        </w:rPr>
        <w:softHyphen/>
        <w:t>arbeiten (Bauarbeiten) können durch den AN in der Durchführung nicht abgelehnt werden. Sie bedürfen der schriftlichen Vereinbarung und werden ent</w:t>
      </w:r>
      <w:r w:rsidR="00C9155C">
        <w:rPr>
          <w:rFonts w:ascii="Arial" w:hAnsi="Arial" w:cs="Arial"/>
          <w:color w:val="000000"/>
          <w:sz w:val="22"/>
          <w:szCs w:val="22"/>
        </w:rPr>
        <w:softHyphen/>
      </w:r>
      <w:r w:rsidRPr="00C9155C">
        <w:rPr>
          <w:rFonts w:ascii="Arial" w:hAnsi="Arial" w:cs="Arial"/>
          <w:color w:val="000000"/>
          <w:sz w:val="22"/>
          <w:szCs w:val="22"/>
        </w:rPr>
        <w:t>sprechend den vereinbarten Preisen (§ 3 Nr. 1) zuzüglich eines angemessenen Zuschlags aufgrund besonders spezifizierter Reinigung vergütet.</w:t>
      </w:r>
    </w:p>
    <w:p w14:paraId="06F68B8D" w14:textId="77777777" w:rsidR="00607EE0" w:rsidRPr="00C9155C" w:rsidRDefault="00607EE0" w:rsidP="0043293C">
      <w:pPr>
        <w:autoSpaceDE w:val="0"/>
        <w:autoSpaceDN w:val="0"/>
        <w:adjustRightInd w:val="0"/>
        <w:rPr>
          <w:rFonts w:ascii="Arial" w:hAnsi="Arial" w:cs="Arial"/>
          <w:color w:val="000000"/>
          <w:sz w:val="22"/>
          <w:szCs w:val="22"/>
        </w:rPr>
      </w:pPr>
    </w:p>
    <w:p w14:paraId="3B545173"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(3) Der Preis von Mehr-/ oder Sonderarbeiten (z. B. Grundreinigungen) ist vor der Ausführung schriftlich zu vereinbaren. Die Beauftragung erfolgt grundsätzlich nur über Einzelaufträge.  Diese dürfen nur von einem Bevollmächtigten des AN ent</w:t>
      </w:r>
      <w:r w:rsidR="00C9155C">
        <w:rPr>
          <w:rFonts w:ascii="Arial" w:hAnsi="Arial" w:cs="Arial"/>
          <w:color w:val="000000"/>
          <w:sz w:val="22"/>
          <w:szCs w:val="22"/>
        </w:rPr>
        <w:softHyphen/>
      </w:r>
      <w:r w:rsidRPr="00C9155C">
        <w:rPr>
          <w:rFonts w:ascii="Arial" w:hAnsi="Arial" w:cs="Arial"/>
          <w:color w:val="000000"/>
          <w:sz w:val="22"/>
          <w:szCs w:val="22"/>
        </w:rPr>
        <w:t>gegen</w:t>
      </w:r>
      <w:r w:rsidR="00C9155C">
        <w:rPr>
          <w:rFonts w:ascii="Arial" w:hAnsi="Arial" w:cs="Arial"/>
          <w:color w:val="000000"/>
          <w:sz w:val="22"/>
          <w:szCs w:val="22"/>
        </w:rPr>
        <w:softHyphen/>
      </w:r>
      <w:r w:rsidRPr="00C9155C">
        <w:rPr>
          <w:rFonts w:ascii="Arial" w:hAnsi="Arial" w:cs="Arial"/>
          <w:color w:val="000000"/>
          <w:sz w:val="22"/>
          <w:szCs w:val="22"/>
        </w:rPr>
        <w:t>genommen werden. Arbeiten, die auf Regie abgerechnet werden, sind sofort nach Beendigung auf den Aufträgen zu bestätigen. Die bestätigten Aufträge müssen der jeweiligen Rechnung bei</w:t>
      </w:r>
      <w:r w:rsidRPr="00C9155C">
        <w:rPr>
          <w:rFonts w:ascii="Arial" w:hAnsi="Arial" w:cs="Arial"/>
          <w:color w:val="000000"/>
          <w:sz w:val="22"/>
          <w:szCs w:val="22"/>
        </w:rPr>
        <w:softHyphen/>
        <w:t>gefügt werden. Fehlen die Beauftragung und die Abnahmebestätigung entfällt die Bezahlung für die Mehr-/ oder Sonderarbeiten.</w:t>
      </w:r>
    </w:p>
    <w:p w14:paraId="2CC58F95"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p>
    <w:p w14:paraId="322202B3" w14:textId="77777777" w:rsidR="00607EE0" w:rsidRPr="00C9155C" w:rsidRDefault="00607EE0" w:rsidP="0002054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(4) Die Reinigungsflächen, die in der Zeit der Ausführung größerer Instandsetzungs</w:t>
      </w:r>
      <w:r w:rsidR="00C9155C">
        <w:rPr>
          <w:rFonts w:ascii="Arial" w:hAnsi="Arial" w:cs="Arial"/>
          <w:color w:val="000000"/>
          <w:sz w:val="22"/>
          <w:szCs w:val="22"/>
        </w:rPr>
        <w:softHyphen/>
      </w:r>
      <w:r w:rsidRPr="00C9155C">
        <w:rPr>
          <w:rFonts w:ascii="Arial" w:hAnsi="Arial" w:cs="Arial"/>
          <w:color w:val="000000"/>
          <w:sz w:val="22"/>
          <w:szCs w:val="22"/>
        </w:rPr>
        <w:t>arbeiten oder Bauarbeiten vom AN nicht gereinigt werd</w:t>
      </w:r>
      <w:r w:rsidR="00740F5F">
        <w:rPr>
          <w:rFonts w:ascii="Arial" w:hAnsi="Arial" w:cs="Arial"/>
          <w:color w:val="000000"/>
          <w:sz w:val="22"/>
          <w:szCs w:val="22"/>
        </w:rPr>
        <w:t xml:space="preserve">en zu brauchen, werden bei der </w:t>
      </w:r>
      <w:r w:rsidRPr="00C9155C">
        <w:rPr>
          <w:rFonts w:ascii="Arial" w:hAnsi="Arial" w:cs="Arial"/>
          <w:color w:val="000000"/>
          <w:sz w:val="22"/>
          <w:szCs w:val="22"/>
        </w:rPr>
        <w:t>Entgeltab</w:t>
      </w:r>
      <w:r w:rsidRPr="00C9155C">
        <w:rPr>
          <w:rFonts w:ascii="Arial" w:hAnsi="Arial" w:cs="Arial"/>
          <w:color w:val="000000"/>
          <w:sz w:val="22"/>
          <w:szCs w:val="22"/>
        </w:rPr>
        <w:softHyphen/>
        <w:t>rechnung entsprechend den vereinbarten Preisen (§ 3 Nr. 1) in Abzug gebracht.</w:t>
      </w:r>
    </w:p>
    <w:p w14:paraId="5DCE5003" w14:textId="77777777" w:rsidR="00607EE0" w:rsidRPr="00C9155C" w:rsidRDefault="00607EE0" w:rsidP="0043293C">
      <w:pPr>
        <w:autoSpaceDE w:val="0"/>
        <w:autoSpaceDN w:val="0"/>
        <w:adjustRightInd w:val="0"/>
        <w:rPr>
          <w:rFonts w:ascii="Arial" w:hAnsi="Arial" w:cs="Arial"/>
          <w:color w:val="000000"/>
          <w:sz w:val="22"/>
          <w:szCs w:val="22"/>
        </w:rPr>
      </w:pPr>
    </w:p>
    <w:p w14:paraId="4EE06BC4" w14:textId="77777777" w:rsidR="00607EE0" w:rsidRPr="00C9155C" w:rsidRDefault="00607EE0" w:rsidP="0043293C">
      <w:pPr>
        <w:autoSpaceDE w:val="0"/>
        <w:autoSpaceDN w:val="0"/>
        <w:adjustRightInd w:val="0"/>
        <w:rPr>
          <w:rFonts w:ascii="Arial" w:hAnsi="Arial" w:cs="Arial"/>
          <w:color w:val="000000"/>
          <w:sz w:val="22"/>
          <w:szCs w:val="22"/>
        </w:rPr>
      </w:pPr>
    </w:p>
    <w:p w14:paraId="12930E88" w14:textId="77777777" w:rsidR="00607EE0" w:rsidRPr="00C9155C" w:rsidRDefault="00607EE0" w:rsidP="0043293C">
      <w:pPr>
        <w:autoSpaceDE w:val="0"/>
        <w:autoSpaceDN w:val="0"/>
        <w:adjustRightInd w:val="0"/>
        <w:rPr>
          <w:rFonts w:ascii="Arial" w:hAnsi="Arial" w:cs="Arial"/>
          <w:color w:val="000000"/>
          <w:sz w:val="22"/>
          <w:szCs w:val="22"/>
        </w:rPr>
      </w:pPr>
    </w:p>
    <w:p w14:paraId="2EA12018"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3. Rechte und Pflichten der Vertragspartner</w:t>
      </w:r>
    </w:p>
    <w:p w14:paraId="76590465" w14:textId="77777777" w:rsidR="00607EE0" w:rsidRPr="00C9155C" w:rsidRDefault="00607EE0" w:rsidP="00CE0A4B">
      <w:pPr>
        <w:autoSpaceDE w:val="0"/>
        <w:autoSpaceDN w:val="0"/>
        <w:adjustRightInd w:val="0"/>
        <w:rPr>
          <w:rFonts w:ascii="Arial" w:hAnsi="Arial" w:cs="Arial"/>
          <w:b/>
          <w:bCs/>
          <w:color w:val="000000"/>
          <w:sz w:val="22"/>
          <w:szCs w:val="22"/>
        </w:rPr>
      </w:pPr>
    </w:p>
    <w:p w14:paraId="500A8210" w14:textId="77777777" w:rsidR="00607EE0" w:rsidRPr="00C9155C" w:rsidRDefault="00607EE0" w:rsidP="00CE0A4B">
      <w:pPr>
        <w:autoSpaceDE w:val="0"/>
        <w:autoSpaceDN w:val="0"/>
        <w:adjustRightInd w:val="0"/>
        <w:rPr>
          <w:rFonts w:ascii="Arial" w:hAnsi="Arial" w:cs="Arial"/>
          <w:b/>
          <w:bCs/>
          <w:color w:val="000000"/>
          <w:sz w:val="22"/>
          <w:szCs w:val="22"/>
        </w:rPr>
      </w:pPr>
    </w:p>
    <w:p w14:paraId="3E2C84E4" w14:textId="77777777" w:rsidR="00607EE0" w:rsidRPr="00C9155C" w:rsidRDefault="00607EE0" w:rsidP="00CE0A4B">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6 Einsatz von Reinigungskräften</w:t>
      </w:r>
    </w:p>
    <w:p w14:paraId="4CF2F9F1" w14:textId="77777777" w:rsidR="00607EE0" w:rsidRPr="00C9155C" w:rsidRDefault="00607EE0" w:rsidP="00CE0A4B">
      <w:pPr>
        <w:autoSpaceDE w:val="0"/>
        <w:autoSpaceDN w:val="0"/>
        <w:adjustRightInd w:val="0"/>
        <w:rPr>
          <w:rFonts w:ascii="Arial" w:hAnsi="Arial" w:cs="Arial"/>
          <w:color w:val="000000"/>
          <w:sz w:val="22"/>
          <w:szCs w:val="22"/>
        </w:rPr>
      </w:pPr>
    </w:p>
    <w:p w14:paraId="206B6799" w14:textId="77777777" w:rsidR="00607EE0" w:rsidRPr="00C9155C" w:rsidRDefault="00607EE0"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(1) Der AN stellt die für eine gründliche und fachgerechte Reinigung erforderlichen </w:t>
      </w:r>
      <w:r w:rsidR="003074F7" w:rsidRPr="00C9155C">
        <w:rPr>
          <w:rFonts w:ascii="Arial" w:hAnsi="Arial" w:cs="Arial"/>
          <w:color w:val="000000"/>
          <w:sz w:val="22"/>
          <w:szCs w:val="22"/>
        </w:rPr>
        <w:t>Reini</w:t>
      </w:r>
      <w:r w:rsidR="003074F7" w:rsidRPr="00C9155C">
        <w:rPr>
          <w:rFonts w:ascii="Arial" w:hAnsi="Arial" w:cs="Arial"/>
          <w:color w:val="000000"/>
          <w:sz w:val="22"/>
          <w:szCs w:val="22"/>
        </w:rPr>
        <w:softHyphen/>
        <w:t>gungs</w:t>
      </w:r>
      <w:r w:rsidR="003074F7" w:rsidRPr="00C9155C">
        <w:rPr>
          <w:rFonts w:ascii="Arial" w:hAnsi="Arial" w:cs="Arial"/>
          <w:color w:val="000000"/>
          <w:sz w:val="22"/>
          <w:szCs w:val="22"/>
        </w:rPr>
        <w:softHyphen/>
      </w:r>
      <w:r w:rsidR="003074F7" w:rsidRPr="00C9155C">
        <w:rPr>
          <w:rFonts w:ascii="Arial" w:hAnsi="Arial" w:cs="Arial"/>
          <w:color w:val="000000"/>
          <w:sz w:val="22"/>
          <w:szCs w:val="22"/>
        </w:rPr>
        <w:softHyphen/>
      </w:r>
      <w:r w:rsidRPr="00C9155C">
        <w:rPr>
          <w:rFonts w:ascii="Arial" w:hAnsi="Arial" w:cs="Arial"/>
          <w:color w:val="000000"/>
          <w:sz w:val="22"/>
          <w:szCs w:val="22"/>
        </w:rPr>
        <w:t>kräfte und das für eine ordnungsgemäße Kontrolle erforderliche Aufsichts</w:t>
      </w:r>
      <w:r w:rsidR="00C9155C">
        <w:rPr>
          <w:rFonts w:ascii="Arial" w:hAnsi="Arial" w:cs="Arial"/>
          <w:color w:val="000000"/>
          <w:sz w:val="22"/>
          <w:szCs w:val="22"/>
        </w:rPr>
        <w:softHyphen/>
      </w:r>
      <w:r w:rsidRPr="00C9155C">
        <w:rPr>
          <w:rFonts w:ascii="Arial" w:hAnsi="Arial" w:cs="Arial"/>
          <w:color w:val="000000"/>
          <w:sz w:val="22"/>
          <w:szCs w:val="22"/>
        </w:rPr>
        <w:t>personal.</w:t>
      </w:r>
    </w:p>
    <w:p w14:paraId="53721247" w14:textId="77777777" w:rsidR="00607EE0" w:rsidRPr="00C9155C" w:rsidRDefault="00607EE0" w:rsidP="0043293C">
      <w:pPr>
        <w:autoSpaceDE w:val="0"/>
        <w:autoSpaceDN w:val="0"/>
        <w:adjustRightInd w:val="0"/>
        <w:rPr>
          <w:rFonts w:ascii="Arial" w:hAnsi="Arial" w:cs="Arial"/>
          <w:color w:val="000000"/>
          <w:sz w:val="22"/>
          <w:szCs w:val="22"/>
        </w:rPr>
      </w:pPr>
    </w:p>
    <w:p w14:paraId="5A340263" w14:textId="77777777" w:rsidR="00607EE0" w:rsidRPr="00C9155C" w:rsidRDefault="00607EE0" w:rsidP="00F37656">
      <w:pPr>
        <w:autoSpaceDE w:val="0"/>
        <w:autoSpaceDN w:val="0"/>
        <w:adjustRightInd w:val="0"/>
        <w:ind w:left="360"/>
        <w:rPr>
          <w:rFonts w:ascii="Arial" w:hAnsi="Arial" w:cs="Arial"/>
          <w:color w:val="000000"/>
          <w:sz w:val="22"/>
          <w:szCs w:val="22"/>
        </w:rPr>
      </w:pPr>
      <w:r w:rsidRPr="00C9155C">
        <w:rPr>
          <w:rFonts w:ascii="Arial" w:hAnsi="Arial" w:cs="Arial"/>
          <w:color w:val="000000"/>
          <w:sz w:val="22"/>
          <w:szCs w:val="22"/>
        </w:rPr>
        <w:t>(2) Der AN verpflichtet sich, für die Reinigungsarbeiten in den Objekten des AG</w:t>
      </w:r>
    </w:p>
    <w:p w14:paraId="184C6C94" w14:textId="77777777" w:rsidR="00607EE0" w:rsidRPr="00C9155C" w:rsidRDefault="00607EE0" w:rsidP="0043293C">
      <w:pPr>
        <w:autoSpaceDE w:val="0"/>
        <w:autoSpaceDN w:val="0"/>
        <w:adjustRightInd w:val="0"/>
        <w:rPr>
          <w:rFonts w:ascii="Arial" w:hAnsi="Arial" w:cs="Arial"/>
          <w:color w:val="000000"/>
          <w:sz w:val="22"/>
          <w:szCs w:val="22"/>
        </w:rPr>
      </w:pPr>
    </w:p>
    <w:p w14:paraId="46EE30B9" w14:textId="77777777" w:rsidR="00607EE0" w:rsidRPr="00C9155C" w:rsidRDefault="00607EE0" w:rsidP="00F37656">
      <w:pPr>
        <w:autoSpaceDE w:val="0"/>
        <w:autoSpaceDN w:val="0"/>
        <w:adjustRightInd w:val="0"/>
        <w:ind w:left="720"/>
        <w:rPr>
          <w:rFonts w:ascii="Arial" w:hAnsi="Arial" w:cs="Arial"/>
          <w:color w:val="000000"/>
          <w:sz w:val="22"/>
          <w:szCs w:val="22"/>
        </w:rPr>
      </w:pPr>
      <w:r w:rsidRPr="00C9155C">
        <w:rPr>
          <w:rFonts w:ascii="Arial" w:hAnsi="Arial" w:cs="Arial"/>
          <w:color w:val="000000"/>
          <w:sz w:val="22"/>
          <w:szCs w:val="22"/>
        </w:rPr>
        <w:t xml:space="preserve">a) nur fachkundige und zuverlässige </w:t>
      </w:r>
      <w:r w:rsidR="003074F7" w:rsidRPr="00C9155C">
        <w:rPr>
          <w:rFonts w:ascii="Arial" w:hAnsi="Arial" w:cs="Arial"/>
          <w:color w:val="000000"/>
          <w:sz w:val="22"/>
          <w:szCs w:val="22"/>
        </w:rPr>
        <w:t>Reinigungs</w:t>
      </w:r>
      <w:r w:rsidRPr="00C9155C">
        <w:rPr>
          <w:rFonts w:ascii="Arial" w:hAnsi="Arial" w:cs="Arial"/>
          <w:color w:val="000000"/>
          <w:sz w:val="22"/>
          <w:szCs w:val="22"/>
        </w:rPr>
        <w:t>kräfte einzusetzen,</w:t>
      </w:r>
    </w:p>
    <w:p w14:paraId="3AD00392" w14:textId="77777777" w:rsidR="00607EE0" w:rsidRPr="00C9155C" w:rsidRDefault="00607EE0" w:rsidP="001D75CA">
      <w:pPr>
        <w:autoSpaceDE w:val="0"/>
        <w:autoSpaceDN w:val="0"/>
        <w:adjustRightInd w:val="0"/>
        <w:ind w:left="12" w:firstLine="708"/>
        <w:rPr>
          <w:rFonts w:ascii="Arial" w:hAnsi="Arial" w:cs="Arial"/>
          <w:color w:val="000000"/>
          <w:sz w:val="22"/>
          <w:szCs w:val="22"/>
        </w:rPr>
      </w:pPr>
    </w:p>
    <w:p w14:paraId="5925D420" w14:textId="77777777" w:rsidR="00607EE0" w:rsidRPr="00C9155C" w:rsidRDefault="00607EE0" w:rsidP="0010242D">
      <w:pPr>
        <w:autoSpaceDE w:val="0"/>
        <w:autoSpaceDN w:val="0"/>
        <w:adjustRightInd w:val="0"/>
        <w:ind w:left="947" w:hanging="227"/>
        <w:jc w:val="both"/>
        <w:rPr>
          <w:rFonts w:ascii="Arial" w:hAnsi="Arial" w:cs="Arial"/>
          <w:color w:val="000000"/>
          <w:sz w:val="22"/>
          <w:szCs w:val="22"/>
        </w:rPr>
      </w:pPr>
      <w:r w:rsidRPr="00C9155C">
        <w:rPr>
          <w:rFonts w:ascii="Arial" w:hAnsi="Arial" w:cs="Arial"/>
          <w:color w:val="000000"/>
          <w:sz w:val="22"/>
          <w:szCs w:val="22"/>
        </w:rPr>
        <w:t>b) nur ständiges Personal einzusetzen, das lediglich</w:t>
      </w:r>
      <w:r w:rsidR="003074F7" w:rsidRPr="00C9155C">
        <w:rPr>
          <w:rFonts w:ascii="Arial" w:hAnsi="Arial" w:cs="Arial"/>
          <w:color w:val="000000"/>
          <w:sz w:val="22"/>
          <w:szCs w:val="22"/>
        </w:rPr>
        <w:t xml:space="preserve"> bei Arbeitsunfähig</w:t>
      </w:r>
      <w:r w:rsidR="00C9155C">
        <w:rPr>
          <w:rFonts w:ascii="Arial" w:hAnsi="Arial" w:cs="Arial"/>
          <w:color w:val="000000"/>
          <w:sz w:val="22"/>
          <w:szCs w:val="22"/>
        </w:rPr>
        <w:softHyphen/>
      </w:r>
      <w:r w:rsidR="003074F7" w:rsidRPr="00C9155C">
        <w:rPr>
          <w:rFonts w:ascii="Arial" w:hAnsi="Arial" w:cs="Arial"/>
          <w:color w:val="000000"/>
          <w:sz w:val="22"/>
          <w:szCs w:val="22"/>
        </w:rPr>
        <w:t>keit/Ur</w:t>
      </w:r>
      <w:r w:rsidR="00C9155C">
        <w:rPr>
          <w:rFonts w:ascii="Arial" w:hAnsi="Arial" w:cs="Arial"/>
          <w:color w:val="000000"/>
          <w:sz w:val="22"/>
          <w:szCs w:val="22"/>
        </w:rPr>
        <w:softHyphen/>
      </w:r>
      <w:r w:rsidR="003074F7" w:rsidRPr="00C9155C">
        <w:rPr>
          <w:rFonts w:ascii="Arial" w:hAnsi="Arial" w:cs="Arial"/>
          <w:color w:val="000000"/>
          <w:sz w:val="22"/>
          <w:szCs w:val="22"/>
        </w:rPr>
        <w:t>laub/</w:t>
      </w:r>
      <w:r w:rsidR="00C9155C">
        <w:rPr>
          <w:rFonts w:ascii="Arial" w:hAnsi="Arial" w:cs="Arial"/>
          <w:color w:val="000000"/>
          <w:sz w:val="22"/>
          <w:szCs w:val="22"/>
        </w:rPr>
        <w:t xml:space="preserve"> </w:t>
      </w:r>
      <w:r w:rsidRPr="00C9155C">
        <w:rPr>
          <w:rFonts w:ascii="Arial" w:hAnsi="Arial" w:cs="Arial"/>
          <w:color w:val="000000"/>
          <w:sz w:val="22"/>
          <w:szCs w:val="22"/>
        </w:rPr>
        <w:t>Aus</w:t>
      </w:r>
      <w:r w:rsidR="00C9155C">
        <w:rPr>
          <w:rFonts w:ascii="Arial" w:hAnsi="Arial" w:cs="Arial"/>
          <w:color w:val="000000"/>
          <w:sz w:val="22"/>
          <w:szCs w:val="22"/>
        </w:rPr>
        <w:softHyphen/>
      </w:r>
      <w:r w:rsidRPr="00C9155C">
        <w:rPr>
          <w:rFonts w:ascii="Arial" w:hAnsi="Arial" w:cs="Arial"/>
          <w:color w:val="000000"/>
          <w:sz w:val="22"/>
          <w:szCs w:val="22"/>
        </w:rPr>
        <w:softHyphen/>
      </w:r>
      <w:r w:rsidR="00C9155C">
        <w:rPr>
          <w:rFonts w:ascii="Arial" w:hAnsi="Arial" w:cs="Arial"/>
          <w:color w:val="000000"/>
          <w:sz w:val="22"/>
          <w:szCs w:val="22"/>
        </w:rPr>
        <w:softHyphen/>
      </w:r>
      <w:r w:rsidRPr="00C9155C">
        <w:rPr>
          <w:rFonts w:ascii="Arial" w:hAnsi="Arial" w:cs="Arial"/>
          <w:color w:val="000000"/>
          <w:sz w:val="22"/>
          <w:szCs w:val="22"/>
        </w:rPr>
        <w:t>scheiden durch geeignete Vertreter oder Nachfolger zu ersetzen ist,</w:t>
      </w:r>
    </w:p>
    <w:p w14:paraId="1B47B288" w14:textId="77777777" w:rsidR="00607EE0" w:rsidRPr="00C9155C" w:rsidRDefault="00607EE0" w:rsidP="001D75CA">
      <w:pPr>
        <w:autoSpaceDE w:val="0"/>
        <w:autoSpaceDN w:val="0"/>
        <w:adjustRightInd w:val="0"/>
        <w:ind w:left="720"/>
        <w:rPr>
          <w:rFonts w:ascii="Arial" w:hAnsi="Arial" w:cs="Arial"/>
          <w:color w:val="000000"/>
          <w:sz w:val="22"/>
          <w:szCs w:val="22"/>
        </w:rPr>
      </w:pPr>
    </w:p>
    <w:p w14:paraId="2898DC41" w14:textId="77777777" w:rsidR="00607EE0" w:rsidRDefault="00607EE0" w:rsidP="00D31D2A">
      <w:pPr>
        <w:autoSpaceDE w:val="0"/>
        <w:autoSpaceDN w:val="0"/>
        <w:adjustRightInd w:val="0"/>
        <w:ind w:left="1004" w:hanging="284"/>
        <w:jc w:val="both"/>
        <w:rPr>
          <w:rFonts w:ascii="Arial" w:hAnsi="Arial" w:cs="Arial"/>
          <w:color w:val="000000"/>
          <w:sz w:val="22"/>
          <w:szCs w:val="22"/>
        </w:rPr>
      </w:pPr>
      <w:r w:rsidRPr="00C9155C">
        <w:rPr>
          <w:rFonts w:ascii="Arial" w:hAnsi="Arial" w:cs="Arial"/>
          <w:color w:val="000000"/>
          <w:sz w:val="22"/>
          <w:szCs w:val="22"/>
        </w:rPr>
        <w:t xml:space="preserve">c) </w:t>
      </w:r>
      <w:r w:rsidR="00FD1CA8" w:rsidRPr="00C9155C">
        <w:rPr>
          <w:rFonts w:ascii="Arial" w:hAnsi="Arial" w:cs="Arial"/>
          <w:color w:val="000000"/>
          <w:sz w:val="22"/>
          <w:szCs w:val="22"/>
        </w:rPr>
        <w:t>die allgemeinverbindlichen Tarifabkommen</w:t>
      </w:r>
      <w:r w:rsidR="003074F7" w:rsidRPr="00C9155C">
        <w:rPr>
          <w:rFonts w:ascii="Arial" w:hAnsi="Arial" w:cs="Arial"/>
          <w:color w:val="000000"/>
          <w:sz w:val="22"/>
          <w:szCs w:val="22"/>
        </w:rPr>
        <w:t>, das Arbeitnehmerentsendegesetz</w:t>
      </w:r>
      <w:r w:rsidR="0048627E">
        <w:rPr>
          <w:rFonts w:ascii="Arial" w:hAnsi="Arial" w:cs="Arial"/>
          <w:color w:val="000000"/>
          <w:sz w:val="22"/>
          <w:szCs w:val="22"/>
        </w:rPr>
        <w:t>, das Tariftreue- und Vergabegesetz Nordrhein-Westfalen</w:t>
      </w:r>
      <w:r w:rsidR="00FD1CA8" w:rsidRPr="00C9155C">
        <w:rPr>
          <w:rFonts w:ascii="Arial" w:hAnsi="Arial" w:cs="Arial"/>
          <w:color w:val="000000"/>
          <w:sz w:val="22"/>
          <w:szCs w:val="22"/>
        </w:rPr>
        <w:t xml:space="preserve"> und </w:t>
      </w:r>
      <w:r w:rsidRPr="00C9155C">
        <w:rPr>
          <w:rFonts w:ascii="Arial" w:hAnsi="Arial" w:cs="Arial"/>
          <w:color w:val="000000"/>
          <w:sz w:val="22"/>
          <w:szCs w:val="22"/>
        </w:rPr>
        <w:t xml:space="preserve">alle zum Schutz der </w:t>
      </w:r>
      <w:r w:rsidR="003074F7" w:rsidRPr="00C9155C">
        <w:rPr>
          <w:rFonts w:ascii="Arial" w:hAnsi="Arial" w:cs="Arial"/>
          <w:color w:val="000000"/>
          <w:sz w:val="22"/>
          <w:szCs w:val="22"/>
        </w:rPr>
        <w:t>Reinigungs</w:t>
      </w:r>
      <w:r w:rsidRPr="00C9155C">
        <w:rPr>
          <w:rFonts w:ascii="Arial" w:hAnsi="Arial" w:cs="Arial"/>
          <w:color w:val="000000"/>
          <w:sz w:val="22"/>
          <w:szCs w:val="22"/>
        </w:rPr>
        <w:t>kräfte erlassenen Vorschrift</w:t>
      </w:r>
      <w:r w:rsidR="00FD1CA8" w:rsidRPr="00C9155C">
        <w:rPr>
          <w:rFonts w:ascii="Arial" w:hAnsi="Arial" w:cs="Arial"/>
          <w:color w:val="000000"/>
          <w:sz w:val="22"/>
          <w:szCs w:val="22"/>
        </w:rPr>
        <w:t>en, besonders die Vor</w:t>
      </w:r>
      <w:r w:rsidR="00C9155C">
        <w:rPr>
          <w:rFonts w:ascii="Arial" w:hAnsi="Arial" w:cs="Arial"/>
          <w:color w:val="000000"/>
          <w:sz w:val="22"/>
          <w:szCs w:val="22"/>
        </w:rPr>
        <w:softHyphen/>
      </w:r>
      <w:r w:rsidR="00FD1CA8" w:rsidRPr="00C9155C">
        <w:rPr>
          <w:rFonts w:ascii="Arial" w:hAnsi="Arial" w:cs="Arial"/>
          <w:color w:val="000000"/>
          <w:sz w:val="22"/>
          <w:szCs w:val="22"/>
        </w:rPr>
        <w:t xml:space="preserve">schriften </w:t>
      </w:r>
      <w:r w:rsidRPr="00C9155C">
        <w:rPr>
          <w:rFonts w:ascii="Arial" w:hAnsi="Arial" w:cs="Arial"/>
          <w:color w:val="000000"/>
          <w:sz w:val="22"/>
          <w:szCs w:val="22"/>
        </w:rPr>
        <w:t>des Jugendarbeitsschutzgesetzes sowie Vorschriften über Aufenthalts- und Arbeits</w:t>
      </w:r>
      <w:r w:rsidRPr="00C9155C">
        <w:rPr>
          <w:rFonts w:ascii="Arial" w:hAnsi="Arial" w:cs="Arial"/>
          <w:color w:val="000000"/>
          <w:sz w:val="22"/>
          <w:szCs w:val="22"/>
        </w:rPr>
        <w:softHyphen/>
        <w:t>er</w:t>
      </w:r>
      <w:r w:rsidRPr="00C9155C">
        <w:rPr>
          <w:rFonts w:ascii="Arial" w:hAnsi="Arial" w:cs="Arial"/>
          <w:color w:val="000000"/>
          <w:sz w:val="22"/>
          <w:szCs w:val="22"/>
        </w:rPr>
        <w:softHyphen/>
        <w:t>laub</w:t>
      </w:r>
      <w:r w:rsidR="003074F7" w:rsidRPr="00C9155C">
        <w:rPr>
          <w:rFonts w:ascii="Arial" w:hAnsi="Arial" w:cs="Arial"/>
          <w:color w:val="000000"/>
          <w:sz w:val="22"/>
          <w:szCs w:val="22"/>
        </w:rPr>
        <w:softHyphen/>
      </w:r>
      <w:r w:rsidRPr="00C9155C">
        <w:rPr>
          <w:rFonts w:ascii="Arial" w:hAnsi="Arial" w:cs="Arial"/>
          <w:color w:val="000000"/>
          <w:sz w:val="22"/>
          <w:szCs w:val="22"/>
        </w:rPr>
        <w:t>nisse für ausländische Arbeit</w:t>
      </w:r>
      <w:r w:rsidR="00FD1CA8" w:rsidRPr="00C9155C">
        <w:rPr>
          <w:rFonts w:ascii="Arial" w:hAnsi="Arial" w:cs="Arial"/>
          <w:color w:val="000000"/>
          <w:sz w:val="22"/>
          <w:szCs w:val="22"/>
        </w:rPr>
        <w:softHyphen/>
      </w:r>
      <w:r w:rsidRPr="00C9155C">
        <w:rPr>
          <w:rFonts w:ascii="Arial" w:hAnsi="Arial" w:cs="Arial"/>
          <w:color w:val="000000"/>
          <w:sz w:val="22"/>
          <w:szCs w:val="22"/>
        </w:rPr>
        <w:t>nehmer einzuhalten.</w:t>
      </w:r>
      <w:r w:rsidR="00FD1CA8" w:rsidRPr="00C9155C">
        <w:rPr>
          <w:rFonts w:ascii="Arial" w:hAnsi="Arial" w:cs="Arial"/>
          <w:color w:val="000000"/>
          <w:sz w:val="22"/>
          <w:szCs w:val="22"/>
        </w:rPr>
        <w:t xml:space="preserve"> Die Arbeitsver</w:t>
      </w:r>
      <w:r w:rsidR="00C9155C">
        <w:rPr>
          <w:rFonts w:ascii="Arial" w:hAnsi="Arial" w:cs="Arial"/>
          <w:color w:val="000000"/>
          <w:sz w:val="22"/>
          <w:szCs w:val="22"/>
        </w:rPr>
        <w:softHyphen/>
      </w:r>
      <w:r w:rsidR="00FD1CA8" w:rsidRPr="00C9155C">
        <w:rPr>
          <w:rFonts w:ascii="Arial" w:hAnsi="Arial" w:cs="Arial"/>
          <w:color w:val="000000"/>
          <w:sz w:val="22"/>
          <w:szCs w:val="22"/>
        </w:rPr>
        <w:t>träge sind ausnahms</w:t>
      </w:r>
      <w:r w:rsidR="003074F7" w:rsidRPr="00C9155C">
        <w:rPr>
          <w:rFonts w:ascii="Arial" w:hAnsi="Arial" w:cs="Arial"/>
          <w:color w:val="000000"/>
          <w:sz w:val="22"/>
          <w:szCs w:val="22"/>
        </w:rPr>
        <w:softHyphen/>
      </w:r>
      <w:r w:rsidR="00FD1CA8" w:rsidRPr="00C9155C">
        <w:rPr>
          <w:rFonts w:ascii="Arial" w:hAnsi="Arial" w:cs="Arial"/>
          <w:color w:val="000000"/>
          <w:sz w:val="22"/>
          <w:szCs w:val="22"/>
        </w:rPr>
        <w:t>los schriftlich abzuschließen.</w:t>
      </w:r>
      <w:r w:rsidR="003074F7" w:rsidRPr="00C9155C">
        <w:rPr>
          <w:rFonts w:ascii="Arial" w:hAnsi="Arial" w:cs="Arial"/>
          <w:color w:val="000000"/>
          <w:sz w:val="22"/>
          <w:szCs w:val="22"/>
        </w:rPr>
        <w:t xml:space="preserve"> Zur Sicherstellung dieser Ver</w:t>
      </w:r>
      <w:r w:rsidR="00C9155C">
        <w:rPr>
          <w:rFonts w:ascii="Arial" w:hAnsi="Arial" w:cs="Arial"/>
          <w:color w:val="000000"/>
          <w:sz w:val="22"/>
          <w:szCs w:val="22"/>
        </w:rPr>
        <w:softHyphen/>
      </w:r>
      <w:r w:rsidR="003074F7" w:rsidRPr="00C9155C">
        <w:rPr>
          <w:rFonts w:ascii="Arial" w:hAnsi="Arial" w:cs="Arial"/>
          <w:color w:val="000000"/>
          <w:sz w:val="22"/>
          <w:szCs w:val="22"/>
        </w:rPr>
        <w:t>pflichtung ist der AG be</w:t>
      </w:r>
      <w:r w:rsidR="003074F7" w:rsidRPr="00C9155C">
        <w:rPr>
          <w:rFonts w:ascii="Arial" w:hAnsi="Arial" w:cs="Arial"/>
          <w:color w:val="000000"/>
          <w:sz w:val="22"/>
          <w:szCs w:val="22"/>
        </w:rPr>
        <w:softHyphen/>
        <w:t>rech</w:t>
      </w:r>
      <w:r w:rsidR="003074F7" w:rsidRPr="00C9155C">
        <w:rPr>
          <w:rFonts w:ascii="Arial" w:hAnsi="Arial" w:cs="Arial"/>
          <w:color w:val="000000"/>
          <w:sz w:val="22"/>
          <w:szCs w:val="22"/>
        </w:rPr>
        <w:softHyphen/>
        <w:t>tigt, jederzeit Einsicht in die Vertrags- und Abrech</w:t>
      </w:r>
      <w:r w:rsidR="00C9155C">
        <w:rPr>
          <w:rFonts w:ascii="Arial" w:hAnsi="Arial" w:cs="Arial"/>
          <w:color w:val="000000"/>
          <w:sz w:val="22"/>
          <w:szCs w:val="22"/>
        </w:rPr>
        <w:softHyphen/>
      </w:r>
      <w:r w:rsidR="003074F7" w:rsidRPr="00C9155C">
        <w:rPr>
          <w:rFonts w:ascii="Arial" w:hAnsi="Arial" w:cs="Arial"/>
          <w:color w:val="000000"/>
          <w:sz w:val="22"/>
          <w:szCs w:val="22"/>
        </w:rPr>
        <w:t>nungsunterlagen der im Objekt vom AN eingesetzten Reinigungskräfte zu nehmen.</w:t>
      </w:r>
    </w:p>
    <w:p w14:paraId="0B468315" w14:textId="77777777" w:rsidR="00BB7254" w:rsidRPr="00C9155C" w:rsidRDefault="00BB7254" w:rsidP="00D31D2A">
      <w:pPr>
        <w:autoSpaceDE w:val="0"/>
        <w:autoSpaceDN w:val="0"/>
        <w:adjustRightInd w:val="0"/>
        <w:ind w:left="1004" w:hanging="284"/>
        <w:jc w:val="both"/>
        <w:rPr>
          <w:rFonts w:ascii="Arial" w:hAnsi="Arial" w:cs="Arial"/>
          <w:color w:val="000000"/>
          <w:sz w:val="22"/>
          <w:szCs w:val="22"/>
        </w:rPr>
      </w:pPr>
    </w:p>
    <w:p w14:paraId="2B1F6B76" w14:textId="77777777" w:rsidR="00607EE0" w:rsidRPr="00C9155C" w:rsidRDefault="00607EE0" w:rsidP="0010242D">
      <w:pPr>
        <w:autoSpaceDE w:val="0"/>
        <w:autoSpaceDN w:val="0"/>
        <w:adjustRightInd w:val="0"/>
        <w:ind w:left="1004" w:hanging="284"/>
        <w:jc w:val="both"/>
        <w:rPr>
          <w:rFonts w:ascii="Arial" w:hAnsi="Arial" w:cs="Arial"/>
          <w:color w:val="000000"/>
          <w:sz w:val="22"/>
          <w:szCs w:val="22"/>
        </w:rPr>
      </w:pPr>
      <w:r w:rsidRPr="00C9155C">
        <w:rPr>
          <w:rFonts w:ascii="Arial" w:hAnsi="Arial" w:cs="Arial"/>
          <w:color w:val="000000"/>
          <w:sz w:val="22"/>
          <w:szCs w:val="22"/>
        </w:rPr>
        <w:t xml:space="preserve">d) Ausländische </w:t>
      </w:r>
      <w:r w:rsidR="003074F7" w:rsidRPr="00C9155C">
        <w:rPr>
          <w:rFonts w:ascii="Arial" w:hAnsi="Arial" w:cs="Arial"/>
          <w:color w:val="000000"/>
          <w:sz w:val="22"/>
          <w:szCs w:val="22"/>
        </w:rPr>
        <w:t>Reinigungskräfte</w:t>
      </w:r>
      <w:r w:rsidRPr="00C9155C">
        <w:rPr>
          <w:rFonts w:ascii="Arial" w:hAnsi="Arial" w:cs="Arial"/>
          <w:color w:val="000000"/>
          <w:sz w:val="22"/>
          <w:szCs w:val="22"/>
        </w:rPr>
        <w:t xml:space="preserve"> des AN müssen die deutsche Sprache in Wort und Schrift verständlich beherrschen.</w:t>
      </w:r>
    </w:p>
    <w:p w14:paraId="6F6A557F" w14:textId="77777777" w:rsidR="00607EE0" w:rsidRPr="00C9155C" w:rsidRDefault="00607EE0" w:rsidP="0043293C">
      <w:pPr>
        <w:autoSpaceDE w:val="0"/>
        <w:autoSpaceDN w:val="0"/>
        <w:adjustRightInd w:val="0"/>
        <w:rPr>
          <w:rFonts w:ascii="Arial" w:hAnsi="Arial" w:cs="Arial"/>
          <w:color w:val="000000"/>
          <w:sz w:val="22"/>
          <w:szCs w:val="22"/>
        </w:rPr>
      </w:pPr>
    </w:p>
    <w:p w14:paraId="5D5EDBDA" w14:textId="77777777" w:rsidR="00607EE0" w:rsidRPr="00C9155C" w:rsidRDefault="00607EE0" w:rsidP="0010242D">
      <w:pPr>
        <w:autoSpaceDE w:val="0"/>
        <w:autoSpaceDN w:val="0"/>
        <w:adjustRightInd w:val="0"/>
        <w:ind w:left="1004" w:hanging="284"/>
        <w:jc w:val="both"/>
        <w:rPr>
          <w:rFonts w:ascii="Arial" w:hAnsi="Arial" w:cs="Arial"/>
          <w:color w:val="000000"/>
          <w:sz w:val="22"/>
          <w:szCs w:val="22"/>
        </w:rPr>
      </w:pPr>
      <w:r w:rsidRPr="00C9155C">
        <w:rPr>
          <w:rFonts w:ascii="Arial" w:hAnsi="Arial" w:cs="Arial"/>
          <w:color w:val="000000"/>
          <w:sz w:val="22"/>
          <w:szCs w:val="22"/>
        </w:rPr>
        <w:lastRenderedPageBreak/>
        <w:t>e) Die Namen der in den einzelnen Objekten eingesetzten Reinigungskräfte sowie deren jeweilige Arbeitszeit sind dem AG innerhalb von 30 Tagen nach Auftrags</w:t>
      </w:r>
      <w:r w:rsidR="00C9155C">
        <w:rPr>
          <w:rFonts w:ascii="Arial" w:hAnsi="Arial" w:cs="Arial"/>
          <w:color w:val="000000"/>
          <w:sz w:val="22"/>
          <w:szCs w:val="22"/>
        </w:rPr>
        <w:softHyphen/>
      </w:r>
      <w:r w:rsidRPr="00C9155C">
        <w:rPr>
          <w:rFonts w:ascii="Arial" w:hAnsi="Arial" w:cs="Arial"/>
          <w:color w:val="000000"/>
          <w:sz w:val="22"/>
          <w:szCs w:val="22"/>
        </w:rPr>
        <w:t>erteilung mitzuteilen.</w:t>
      </w:r>
    </w:p>
    <w:p w14:paraId="1B2517A2" w14:textId="77777777" w:rsidR="00607EE0" w:rsidRPr="00C9155C" w:rsidRDefault="00607EE0" w:rsidP="0043293C">
      <w:pPr>
        <w:autoSpaceDE w:val="0"/>
        <w:autoSpaceDN w:val="0"/>
        <w:adjustRightInd w:val="0"/>
        <w:rPr>
          <w:rFonts w:ascii="Arial" w:hAnsi="Arial" w:cs="Arial"/>
          <w:color w:val="000000"/>
          <w:sz w:val="22"/>
          <w:szCs w:val="22"/>
        </w:rPr>
      </w:pPr>
    </w:p>
    <w:p w14:paraId="790868BB" w14:textId="77777777" w:rsidR="00607EE0" w:rsidRDefault="00607EE0" w:rsidP="0010242D">
      <w:pPr>
        <w:autoSpaceDE w:val="0"/>
        <w:autoSpaceDN w:val="0"/>
        <w:adjustRightInd w:val="0"/>
        <w:ind w:left="1004" w:firstLine="18"/>
        <w:jc w:val="both"/>
        <w:rPr>
          <w:rFonts w:ascii="Arial" w:hAnsi="Arial" w:cs="Arial"/>
          <w:color w:val="000000"/>
          <w:sz w:val="22"/>
          <w:szCs w:val="22"/>
        </w:rPr>
      </w:pPr>
      <w:r w:rsidRPr="00C9155C">
        <w:rPr>
          <w:rFonts w:ascii="Arial" w:hAnsi="Arial" w:cs="Arial"/>
          <w:color w:val="000000"/>
          <w:sz w:val="22"/>
          <w:szCs w:val="22"/>
        </w:rPr>
        <w:t>Änderungen sind unaufgefordert und unverzüglich dem AG mitzuteilen. Der AG ist berechtigt, jederzeit zu überprüfen, ob das vom AN gemeldete Personal mit dem tatsächlich beschäftigten Personal übereinstimmt. Sollte sich bei einer Kontrolle seitens des AG herausstellen, dass Reinigungskräfte beschäftigt werden, die nicht mit den vom AN angegebenen identisch sind und für die z. B. keine gültigen Aufenthalts- und Arbeitserlaubnisse vorliegen, kann der Vertrag fristlos gekündigt und der AN an weiteren Ausschreibungen nicht mehr beteiligt werden. Der AN hat den dem AG hieraus entstehenden Schaden zu ersetzen.</w:t>
      </w:r>
    </w:p>
    <w:p w14:paraId="52A6C7B1" w14:textId="77777777" w:rsidR="00C9155C" w:rsidRPr="00C9155C" w:rsidRDefault="00C9155C" w:rsidP="0010242D">
      <w:pPr>
        <w:autoSpaceDE w:val="0"/>
        <w:autoSpaceDN w:val="0"/>
        <w:adjustRightInd w:val="0"/>
        <w:ind w:left="1004" w:firstLine="18"/>
        <w:jc w:val="both"/>
        <w:rPr>
          <w:rFonts w:ascii="Arial" w:hAnsi="Arial" w:cs="Arial"/>
          <w:color w:val="000000"/>
          <w:sz w:val="22"/>
          <w:szCs w:val="22"/>
        </w:rPr>
      </w:pPr>
    </w:p>
    <w:p w14:paraId="6347B195" w14:textId="77777777" w:rsidR="00607EE0" w:rsidRPr="00C9155C" w:rsidRDefault="00607EE0"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(3) Der AN hat dem AG für jedes Objekt </w:t>
      </w:r>
      <w:r w:rsidR="00FD1CA8" w:rsidRPr="00C9155C">
        <w:rPr>
          <w:rFonts w:ascii="Arial" w:hAnsi="Arial" w:cs="Arial"/>
          <w:color w:val="000000"/>
          <w:sz w:val="22"/>
          <w:szCs w:val="22"/>
        </w:rPr>
        <w:t xml:space="preserve">nach Auftragsbeginn und bei jeder Änderung </w:t>
      </w:r>
      <w:r w:rsidRPr="00C9155C">
        <w:rPr>
          <w:rFonts w:ascii="Arial" w:hAnsi="Arial" w:cs="Arial"/>
          <w:color w:val="000000"/>
          <w:sz w:val="22"/>
          <w:szCs w:val="22"/>
        </w:rPr>
        <w:t>Arbeitspläne (</w:t>
      </w:r>
      <w:r w:rsidRPr="00740F5F">
        <w:rPr>
          <w:rFonts w:ascii="Arial" w:hAnsi="Arial" w:cs="Arial"/>
          <w:b/>
          <w:color w:val="000000"/>
          <w:sz w:val="22"/>
          <w:szCs w:val="22"/>
        </w:rPr>
        <w:t>Revierpläne</w:t>
      </w:r>
      <w:r w:rsidRPr="00C9155C">
        <w:rPr>
          <w:rFonts w:ascii="Arial" w:hAnsi="Arial" w:cs="Arial"/>
          <w:color w:val="000000"/>
          <w:sz w:val="22"/>
          <w:szCs w:val="22"/>
        </w:rPr>
        <w:t>) der im Objekt einge</w:t>
      </w:r>
      <w:r w:rsidRPr="00C9155C">
        <w:rPr>
          <w:rFonts w:ascii="Arial" w:hAnsi="Arial" w:cs="Arial"/>
          <w:color w:val="000000"/>
          <w:sz w:val="22"/>
          <w:szCs w:val="22"/>
        </w:rPr>
        <w:softHyphen/>
        <w:t xml:space="preserve">setzten </w:t>
      </w:r>
      <w:r w:rsidR="003074F7" w:rsidRPr="00C9155C">
        <w:rPr>
          <w:rFonts w:ascii="Arial" w:hAnsi="Arial" w:cs="Arial"/>
          <w:color w:val="000000"/>
          <w:sz w:val="22"/>
          <w:szCs w:val="22"/>
        </w:rPr>
        <w:t>Reinigungs</w:t>
      </w:r>
      <w:r w:rsidRPr="00C9155C">
        <w:rPr>
          <w:rFonts w:ascii="Arial" w:hAnsi="Arial" w:cs="Arial"/>
          <w:color w:val="000000"/>
          <w:sz w:val="22"/>
          <w:szCs w:val="22"/>
        </w:rPr>
        <w:t>kräfte zu über</w:t>
      </w:r>
      <w:r w:rsidR="00C9155C">
        <w:rPr>
          <w:rFonts w:ascii="Arial" w:hAnsi="Arial" w:cs="Arial"/>
          <w:color w:val="000000"/>
          <w:sz w:val="22"/>
          <w:szCs w:val="22"/>
        </w:rPr>
        <w:softHyphen/>
      </w:r>
      <w:r w:rsidRPr="00C9155C">
        <w:rPr>
          <w:rFonts w:ascii="Arial" w:hAnsi="Arial" w:cs="Arial"/>
          <w:color w:val="000000"/>
          <w:sz w:val="22"/>
          <w:szCs w:val="22"/>
        </w:rPr>
        <w:t>geben.</w:t>
      </w:r>
    </w:p>
    <w:p w14:paraId="50748AA1" w14:textId="77777777" w:rsidR="00607EE0" w:rsidRPr="00C9155C" w:rsidRDefault="00607EE0" w:rsidP="0043293C">
      <w:pPr>
        <w:autoSpaceDE w:val="0"/>
        <w:autoSpaceDN w:val="0"/>
        <w:adjustRightInd w:val="0"/>
        <w:rPr>
          <w:rFonts w:ascii="Arial" w:hAnsi="Arial" w:cs="Arial"/>
          <w:color w:val="000000"/>
          <w:sz w:val="22"/>
          <w:szCs w:val="22"/>
        </w:rPr>
      </w:pPr>
    </w:p>
    <w:p w14:paraId="21F712BD" w14:textId="77777777" w:rsidR="00607EE0" w:rsidRPr="00C9155C" w:rsidRDefault="00607EE0"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(4) Der AG ist</w:t>
      </w:r>
      <w:r w:rsidR="00E127D0" w:rsidRPr="00C9155C">
        <w:rPr>
          <w:rFonts w:ascii="Arial" w:hAnsi="Arial" w:cs="Arial"/>
          <w:color w:val="000000"/>
          <w:sz w:val="22"/>
          <w:szCs w:val="22"/>
        </w:rPr>
        <w:t xml:space="preserve">, bei </w:t>
      </w:r>
      <w:r w:rsidR="00740F5F" w:rsidRPr="00C9155C">
        <w:rPr>
          <w:rFonts w:ascii="Arial" w:hAnsi="Arial" w:cs="Arial"/>
          <w:color w:val="000000"/>
          <w:sz w:val="22"/>
          <w:szCs w:val="22"/>
        </w:rPr>
        <w:t>Vorliegen</w:t>
      </w:r>
      <w:r w:rsidR="00E127D0" w:rsidRPr="00C9155C">
        <w:rPr>
          <w:rFonts w:ascii="Arial" w:hAnsi="Arial" w:cs="Arial"/>
          <w:color w:val="000000"/>
          <w:sz w:val="22"/>
          <w:szCs w:val="22"/>
        </w:rPr>
        <w:t xml:space="preserve"> begründeter Zweifel an der Zuverlässigkeit,</w:t>
      </w:r>
      <w:r w:rsidRPr="00C9155C">
        <w:rPr>
          <w:rFonts w:ascii="Arial" w:hAnsi="Arial" w:cs="Arial"/>
          <w:color w:val="000000"/>
          <w:sz w:val="22"/>
          <w:szCs w:val="22"/>
        </w:rPr>
        <w:t xml:space="preserve"> berechtigt, das Personal auf Zuverlässigkeit zu überprüfen und nach seiner Ansicht unzuverlässige </w:t>
      </w:r>
      <w:r w:rsidR="0043542D" w:rsidRPr="00C9155C">
        <w:rPr>
          <w:rFonts w:ascii="Arial" w:hAnsi="Arial" w:cs="Arial"/>
          <w:color w:val="000000"/>
          <w:sz w:val="22"/>
          <w:szCs w:val="22"/>
        </w:rPr>
        <w:t xml:space="preserve">Mitarbeiter </w:t>
      </w:r>
      <w:r w:rsidRPr="00C9155C">
        <w:rPr>
          <w:rFonts w:ascii="Arial" w:hAnsi="Arial" w:cs="Arial"/>
          <w:color w:val="000000"/>
          <w:sz w:val="22"/>
          <w:szCs w:val="22"/>
        </w:rPr>
        <w:t>abzulehnen.</w:t>
      </w:r>
      <w:r w:rsidR="00E127D0" w:rsidRPr="00C9155C">
        <w:rPr>
          <w:rFonts w:ascii="Arial" w:hAnsi="Arial" w:cs="Arial"/>
          <w:color w:val="000000"/>
          <w:sz w:val="22"/>
          <w:szCs w:val="22"/>
        </w:rPr>
        <w:t xml:space="preserve"> Dem AG sind hierfür auf Anforderung polizeiliche Führungs</w:t>
      </w:r>
      <w:r w:rsidR="0043542D" w:rsidRPr="00C9155C">
        <w:rPr>
          <w:rFonts w:ascii="Arial" w:hAnsi="Arial" w:cs="Arial"/>
          <w:color w:val="000000"/>
          <w:sz w:val="22"/>
          <w:szCs w:val="22"/>
        </w:rPr>
        <w:softHyphen/>
      </w:r>
      <w:r w:rsidR="00E127D0" w:rsidRPr="00C9155C">
        <w:rPr>
          <w:rFonts w:ascii="Arial" w:hAnsi="Arial" w:cs="Arial"/>
          <w:color w:val="000000"/>
          <w:sz w:val="22"/>
          <w:szCs w:val="22"/>
        </w:rPr>
        <w:t>zeugnisse, Aufenthalts- und Arbeitserlaubnisse und sonstige für eine ordnungs</w:t>
      </w:r>
      <w:r w:rsidR="0043542D" w:rsidRPr="00C9155C">
        <w:rPr>
          <w:rFonts w:ascii="Arial" w:hAnsi="Arial" w:cs="Arial"/>
          <w:color w:val="000000"/>
          <w:sz w:val="22"/>
          <w:szCs w:val="22"/>
        </w:rPr>
        <w:softHyphen/>
      </w:r>
      <w:r w:rsidR="00E127D0" w:rsidRPr="00C9155C">
        <w:rPr>
          <w:rFonts w:ascii="Arial" w:hAnsi="Arial" w:cs="Arial"/>
          <w:color w:val="000000"/>
          <w:sz w:val="22"/>
          <w:szCs w:val="22"/>
        </w:rPr>
        <w:t>gemäße Arbeitsausführung notwendigen Bescheinigungen vorzulegen.</w:t>
      </w:r>
    </w:p>
    <w:p w14:paraId="1E96A4BE" w14:textId="77777777" w:rsidR="00607EE0" w:rsidRPr="00C9155C" w:rsidRDefault="00607EE0" w:rsidP="0043293C">
      <w:pPr>
        <w:autoSpaceDE w:val="0"/>
        <w:autoSpaceDN w:val="0"/>
        <w:adjustRightInd w:val="0"/>
        <w:rPr>
          <w:rFonts w:ascii="Arial" w:hAnsi="Arial" w:cs="Arial"/>
          <w:color w:val="000000"/>
          <w:sz w:val="22"/>
          <w:szCs w:val="22"/>
        </w:rPr>
      </w:pPr>
    </w:p>
    <w:p w14:paraId="143ADCD3" w14:textId="77777777" w:rsidR="00607EE0" w:rsidRPr="00C9155C" w:rsidRDefault="00607EE0"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 xml:space="preserve">(5) Der AN hat </w:t>
      </w:r>
      <w:r w:rsidR="0043542D" w:rsidRPr="00C9155C">
        <w:rPr>
          <w:rFonts w:ascii="Arial" w:hAnsi="Arial" w:cs="Arial"/>
          <w:color w:val="000000"/>
          <w:sz w:val="22"/>
          <w:szCs w:val="22"/>
        </w:rPr>
        <w:t>seine Mitarbeiter</w:t>
      </w:r>
      <w:r w:rsidRPr="00C9155C">
        <w:rPr>
          <w:rFonts w:ascii="Arial" w:hAnsi="Arial" w:cs="Arial"/>
          <w:color w:val="000000"/>
          <w:sz w:val="22"/>
          <w:szCs w:val="22"/>
        </w:rPr>
        <w:t xml:space="preserve"> darauf hinzuweisen, dass die Benutzung von Fern</w:t>
      </w:r>
      <w:r w:rsidRPr="00C9155C">
        <w:rPr>
          <w:rFonts w:ascii="Arial" w:hAnsi="Arial" w:cs="Arial"/>
          <w:color w:val="000000"/>
          <w:sz w:val="22"/>
          <w:szCs w:val="22"/>
        </w:rPr>
        <w:softHyphen/>
        <w:t>sprech</w:t>
      </w:r>
      <w:r w:rsidR="0043542D" w:rsidRPr="00C9155C">
        <w:rPr>
          <w:rFonts w:ascii="Arial" w:hAnsi="Arial" w:cs="Arial"/>
          <w:color w:val="000000"/>
          <w:sz w:val="22"/>
          <w:szCs w:val="22"/>
        </w:rPr>
        <w:softHyphen/>
      </w:r>
      <w:r w:rsidRPr="00C9155C">
        <w:rPr>
          <w:rFonts w:ascii="Arial" w:hAnsi="Arial" w:cs="Arial"/>
          <w:color w:val="000000"/>
          <w:sz w:val="22"/>
          <w:szCs w:val="22"/>
        </w:rPr>
        <w:t>apparaten, Telefaxgeräten</w:t>
      </w:r>
      <w:r w:rsidR="00E127D0" w:rsidRPr="00C9155C">
        <w:rPr>
          <w:rFonts w:ascii="Arial" w:hAnsi="Arial" w:cs="Arial"/>
          <w:color w:val="000000"/>
          <w:sz w:val="22"/>
          <w:szCs w:val="22"/>
        </w:rPr>
        <w:t>, EDV-Geräten</w:t>
      </w:r>
      <w:r w:rsidRPr="00C9155C">
        <w:rPr>
          <w:rFonts w:ascii="Arial" w:hAnsi="Arial" w:cs="Arial"/>
          <w:color w:val="000000"/>
          <w:sz w:val="22"/>
          <w:szCs w:val="22"/>
        </w:rPr>
        <w:t xml:space="preserve"> sowie Fot</w:t>
      </w:r>
      <w:r w:rsidR="00E127D0" w:rsidRPr="00C9155C">
        <w:rPr>
          <w:rFonts w:ascii="Arial" w:hAnsi="Arial" w:cs="Arial"/>
          <w:color w:val="000000"/>
          <w:sz w:val="22"/>
          <w:szCs w:val="22"/>
        </w:rPr>
        <w:t xml:space="preserve">okopiergeräten u. ä. in den Objekten des AG </w:t>
      </w:r>
      <w:r w:rsidRPr="00C9155C">
        <w:rPr>
          <w:rFonts w:ascii="Arial" w:hAnsi="Arial" w:cs="Arial"/>
          <w:color w:val="000000"/>
          <w:sz w:val="22"/>
          <w:szCs w:val="22"/>
        </w:rPr>
        <w:t>untersagt ist.</w:t>
      </w:r>
    </w:p>
    <w:p w14:paraId="31364F4A" w14:textId="77777777" w:rsidR="00607EE0" w:rsidRPr="00C9155C" w:rsidRDefault="00607EE0" w:rsidP="0043293C">
      <w:pPr>
        <w:autoSpaceDE w:val="0"/>
        <w:autoSpaceDN w:val="0"/>
        <w:adjustRightInd w:val="0"/>
        <w:rPr>
          <w:rFonts w:ascii="Arial" w:hAnsi="Arial" w:cs="Arial"/>
          <w:color w:val="000000"/>
          <w:sz w:val="22"/>
          <w:szCs w:val="22"/>
        </w:rPr>
      </w:pPr>
    </w:p>
    <w:p w14:paraId="0B8C8C0C" w14:textId="77777777" w:rsidR="00607EE0" w:rsidRPr="00C9155C" w:rsidRDefault="00607EE0"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(6) Der AN hat sicherzustellen, dass d</w:t>
      </w:r>
      <w:r w:rsidR="0043542D" w:rsidRPr="00C9155C">
        <w:rPr>
          <w:rFonts w:ascii="Arial" w:hAnsi="Arial" w:cs="Arial"/>
          <w:color w:val="000000"/>
          <w:sz w:val="22"/>
          <w:szCs w:val="22"/>
        </w:rPr>
        <w:t>ie</w:t>
      </w:r>
      <w:r w:rsidRPr="00C9155C">
        <w:rPr>
          <w:rFonts w:ascii="Arial" w:hAnsi="Arial" w:cs="Arial"/>
          <w:color w:val="000000"/>
          <w:sz w:val="22"/>
          <w:szCs w:val="22"/>
        </w:rPr>
        <w:t xml:space="preserve"> vom AN eingesetzte</w:t>
      </w:r>
      <w:r w:rsidR="0043542D" w:rsidRPr="00C9155C">
        <w:rPr>
          <w:rFonts w:ascii="Arial" w:hAnsi="Arial" w:cs="Arial"/>
          <w:color w:val="000000"/>
          <w:sz w:val="22"/>
          <w:szCs w:val="22"/>
        </w:rPr>
        <w:t>n</w:t>
      </w:r>
      <w:r w:rsidRPr="00C9155C">
        <w:rPr>
          <w:rFonts w:ascii="Arial" w:hAnsi="Arial" w:cs="Arial"/>
          <w:color w:val="000000"/>
          <w:sz w:val="22"/>
          <w:szCs w:val="22"/>
        </w:rPr>
        <w:t xml:space="preserve"> </w:t>
      </w:r>
      <w:r w:rsidR="0043542D" w:rsidRPr="00C9155C">
        <w:rPr>
          <w:rFonts w:ascii="Arial" w:hAnsi="Arial" w:cs="Arial"/>
          <w:color w:val="000000"/>
          <w:sz w:val="22"/>
          <w:szCs w:val="22"/>
        </w:rPr>
        <w:t xml:space="preserve">Mitarbeiter </w:t>
      </w:r>
      <w:r w:rsidRPr="00C9155C">
        <w:rPr>
          <w:rFonts w:ascii="Arial" w:hAnsi="Arial" w:cs="Arial"/>
          <w:color w:val="000000"/>
          <w:sz w:val="22"/>
          <w:szCs w:val="22"/>
        </w:rPr>
        <w:t>einheitliche und saubere Berufsbekleidung</w:t>
      </w:r>
      <w:r w:rsidR="00E127D0" w:rsidRPr="00C9155C">
        <w:rPr>
          <w:rFonts w:ascii="Arial" w:hAnsi="Arial" w:cs="Arial"/>
          <w:color w:val="000000"/>
          <w:sz w:val="22"/>
          <w:szCs w:val="22"/>
        </w:rPr>
        <w:t xml:space="preserve"> (und falls erforderlich Warnschutzkleidung)</w:t>
      </w:r>
      <w:r w:rsidRPr="00C9155C">
        <w:rPr>
          <w:rFonts w:ascii="Arial" w:hAnsi="Arial" w:cs="Arial"/>
          <w:color w:val="000000"/>
          <w:sz w:val="22"/>
          <w:szCs w:val="22"/>
        </w:rPr>
        <w:t>,</w:t>
      </w:r>
      <w:r w:rsidR="0043542D" w:rsidRPr="00C9155C">
        <w:rPr>
          <w:rFonts w:ascii="Arial" w:hAnsi="Arial" w:cs="Arial"/>
          <w:color w:val="000000"/>
          <w:sz w:val="22"/>
          <w:szCs w:val="22"/>
        </w:rPr>
        <w:t xml:space="preserve"> die mit dem Firmennamen bzw. –z</w:t>
      </w:r>
      <w:r w:rsidRPr="00C9155C">
        <w:rPr>
          <w:rFonts w:ascii="Arial" w:hAnsi="Arial" w:cs="Arial"/>
          <w:color w:val="000000"/>
          <w:sz w:val="22"/>
          <w:szCs w:val="22"/>
        </w:rPr>
        <w:t>eichen versehen ist, trägt.</w:t>
      </w:r>
    </w:p>
    <w:p w14:paraId="29E56ABF" w14:textId="77777777" w:rsidR="00FD1CA8" w:rsidRPr="00C9155C" w:rsidRDefault="00FD1CA8" w:rsidP="0010242D">
      <w:pPr>
        <w:autoSpaceDE w:val="0"/>
        <w:autoSpaceDN w:val="0"/>
        <w:adjustRightInd w:val="0"/>
        <w:ind w:left="714" w:hanging="357"/>
        <w:jc w:val="both"/>
        <w:rPr>
          <w:rFonts w:ascii="Arial" w:hAnsi="Arial" w:cs="Arial"/>
          <w:color w:val="000000"/>
          <w:sz w:val="22"/>
          <w:szCs w:val="22"/>
        </w:rPr>
      </w:pPr>
    </w:p>
    <w:p w14:paraId="613CF8AD" w14:textId="77777777" w:rsidR="00FD1CA8" w:rsidRPr="00C9155C" w:rsidRDefault="00FD1CA8" w:rsidP="0010242D">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(7) Der AN hat dafür Sorge zu tragen, dass seine Mitarbeiter nüchtern d</w:t>
      </w:r>
      <w:r w:rsidR="0043542D" w:rsidRPr="00C9155C">
        <w:rPr>
          <w:rFonts w:ascii="Arial" w:hAnsi="Arial" w:cs="Arial"/>
          <w:color w:val="000000"/>
          <w:sz w:val="22"/>
          <w:szCs w:val="22"/>
        </w:rPr>
        <w:t>en D</w:t>
      </w:r>
      <w:r w:rsidRPr="00C9155C">
        <w:rPr>
          <w:rFonts w:ascii="Arial" w:hAnsi="Arial" w:cs="Arial"/>
          <w:color w:val="000000"/>
          <w:sz w:val="22"/>
          <w:szCs w:val="22"/>
        </w:rPr>
        <w:t>ienst aufnehmen und dass von ihnen kein Alkohol in d</w:t>
      </w:r>
      <w:r w:rsidR="00E127D0" w:rsidRPr="00C9155C">
        <w:rPr>
          <w:rFonts w:ascii="Arial" w:hAnsi="Arial" w:cs="Arial"/>
          <w:color w:val="000000"/>
          <w:sz w:val="22"/>
          <w:szCs w:val="22"/>
        </w:rPr>
        <w:t>ie Objekte</w:t>
      </w:r>
      <w:r w:rsidRPr="00C9155C">
        <w:rPr>
          <w:rFonts w:ascii="Arial" w:hAnsi="Arial" w:cs="Arial"/>
          <w:color w:val="000000"/>
          <w:sz w:val="22"/>
          <w:szCs w:val="22"/>
        </w:rPr>
        <w:t xml:space="preserve"> des AG eingeb</w:t>
      </w:r>
      <w:r w:rsidR="00E127D0" w:rsidRPr="00C9155C">
        <w:rPr>
          <w:rFonts w:ascii="Arial" w:hAnsi="Arial" w:cs="Arial"/>
          <w:color w:val="000000"/>
          <w:sz w:val="22"/>
          <w:szCs w:val="22"/>
        </w:rPr>
        <w:t>r</w:t>
      </w:r>
      <w:r w:rsidRPr="00C9155C">
        <w:rPr>
          <w:rFonts w:ascii="Arial" w:hAnsi="Arial" w:cs="Arial"/>
          <w:color w:val="000000"/>
          <w:sz w:val="22"/>
          <w:szCs w:val="22"/>
        </w:rPr>
        <w:t>acht bzw. dort genossen wird.</w:t>
      </w:r>
    </w:p>
    <w:p w14:paraId="7B1CF623" w14:textId="77777777" w:rsidR="00607EE0" w:rsidRPr="00C9155C" w:rsidRDefault="00607EE0" w:rsidP="0043293C">
      <w:pPr>
        <w:autoSpaceDE w:val="0"/>
        <w:autoSpaceDN w:val="0"/>
        <w:adjustRightInd w:val="0"/>
        <w:rPr>
          <w:rFonts w:ascii="Arial" w:hAnsi="Arial" w:cs="Arial"/>
          <w:color w:val="000000"/>
          <w:sz w:val="22"/>
          <w:szCs w:val="22"/>
        </w:rPr>
      </w:pPr>
    </w:p>
    <w:p w14:paraId="211B8F22" w14:textId="77777777" w:rsidR="00607EE0" w:rsidRPr="00C9155C" w:rsidRDefault="00607EE0" w:rsidP="0043293C">
      <w:pPr>
        <w:autoSpaceDE w:val="0"/>
        <w:autoSpaceDN w:val="0"/>
        <w:adjustRightInd w:val="0"/>
        <w:rPr>
          <w:rFonts w:ascii="Arial" w:hAnsi="Arial" w:cs="Arial"/>
          <w:color w:val="000000"/>
          <w:sz w:val="22"/>
          <w:szCs w:val="22"/>
        </w:rPr>
      </w:pPr>
    </w:p>
    <w:p w14:paraId="394ECCEA" w14:textId="77777777" w:rsidR="00607EE0" w:rsidRPr="00C9155C" w:rsidRDefault="00607EE0" w:rsidP="0043293C">
      <w:pPr>
        <w:autoSpaceDE w:val="0"/>
        <w:autoSpaceDN w:val="0"/>
        <w:adjustRightInd w:val="0"/>
        <w:rPr>
          <w:rFonts w:ascii="Arial" w:hAnsi="Arial" w:cs="Arial"/>
          <w:color w:val="000000"/>
          <w:sz w:val="22"/>
          <w:szCs w:val="22"/>
        </w:rPr>
      </w:pPr>
    </w:p>
    <w:p w14:paraId="1F180460"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7 Aufsicht</w:t>
      </w:r>
    </w:p>
    <w:p w14:paraId="776CA8C5" w14:textId="77777777" w:rsidR="00607EE0" w:rsidRPr="00C9155C" w:rsidRDefault="00607EE0" w:rsidP="0043293C">
      <w:pPr>
        <w:autoSpaceDE w:val="0"/>
        <w:autoSpaceDN w:val="0"/>
        <w:adjustRightInd w:val="0"/>
        <w:rPr>
          <w:rFonts w:ascii="Arial" w:hAnsi="Arial" w:cs="Arial"/>
          <w:color w:val="000000"/>
          <w:sz w:val="22"/>
          <w:szCs w:val="22"/>
        </w:rPr>
      </w:pPr>
    </w:p>
    <w:p w14:paraId="1E937BDD" w14:textId="77777777" w:rsidR="00E127D0" w:rsidRDefault="00607EE0" w:rsidP="00D31D2A">
      <w:pPr>
        <w:autoSpaceDE w:val="0"/>
        <w:autoSpaceDN w:val="0"/>
        <w:adjustRightInd w:val="0"/>
        <w:ind w:left="360"/>
        <w:jc w:val="both"/>
        <w:rPr>
          <w:rFonts w:ascii="Arial" w:hAnsi="Arial" w:cs="Arial"/>
          <w:color w:val="000000"/>
          <w:sz w:val="22"/>
          <w:szCs w:val="22"/>
        </w:rPr>
      </w:pPr>
      <w:r w:rsidRPr="00C9155C">
        <w:rPr>
          <w:rFonts w:ascii="Arial" w:hAnsi="Arial" w:cs="Arial"/>
          <w:color w:val="000000"/>
          <w:sz w:val="22"/>
          <w:szCs w:val="22"/>
        </w:rPr>
        <w:t>Da die Reinigung in verschiedenen, räumlich voneinander getrennten Objekten durchge</w:t>
      </w:r>
      <w:r w:rsidR="00C9155C">
        <w:rPr>
          <w:rFonts w:ascii="Arial" w:hAnsi="Arial" w:cs="Arial"/>
          <w:color w:val="000000"/>
          <w:sz w:val="22"/>
          <w:szCs w:val="22"/>
        </w:rPr>
        <w:softHyphen/>
      </w:r>
      <w:r w:rsidRPr="00C9155C">
        <w:rPr>
          <w:rFonts w:ascii="Arial" w:hAnsi="Arial" w:cs="Arial"/>
          <w:color w:val="000000"/>
          <w:sz w:val="22"/>
          <w:szCs w:val="22"/>
        </w:rPr>
        <w:t>führt werden müssen, benennt der AN eine qualifizierte Gesamtobjektleitung sowie einen Vertreter für alle Objekte. Diese ist berechtigt, im Namen des AN Aufträge anzunehmen und ist gegenüber den übrigen Arbeitnehmern des AN weisungsbefugt. Die Gesamtobjektleitung koordiniert und kontrolliert die jeweilige Leistungserbringung sowie das eingesetzte Personal und steht täglich dem AG als ständiger, verantwortlicher Ansprechpartner zur Verfügung. Die Erreichbarkeit der Gesamtobjektleitung oder des Vertreters ist täglich (Mo. - Fr.) von 07:00 bis 17:00 Uhr zu gewährleisten.</w:t>
      </w:r>
    </w:p>
    <w:p w14:paraId="1B038F26" w14:textId="77777777" w:rsidR="00D31D2A" w:rsidRPr="00C9155C" w:rsidRDefault="00D31D2A" w:rsidP="00D31D2A">
      <w:pPr>
        <w:autoSpaceDE w:val="0"/>
        <w:autoSpaceDN w:val="0"/>
        <w:adjustRightInd w:val="0"/>
        <w:ind w:left="360"/>
        <w:jc w:val="both"/>
        <w:rPr>
          <w:rFonts w:ascii="Arial" w:hAnsi="Arial" w:cs="Arial"/>
          <w:color w:val="000000"/>
          <w:sz w:val="22"/>
          <w:szCs w:val="22"/>
        </w:rPr>
      </w:pPr>
    </w:p>
    <w:p w14:paraId="729771AE" w14:textId="77777777" w:rsidR="00607EE0" w:rsidRPr="00C9155C" w:rsidRDefault="00607EE0" w:rsidP="0010242D">
      <w:pPr>
        <w:autoSpaceDE w:val="0"/>
        <w:autoSpaceDN w:val="0"/>
        <w:adjustRightInd w:val="0"/>
        <w:ind w:left="360"/>
        <w:jc w:val="both"/>
        <w:rPr>
          <w:rFonts w:ascii="Arial" w:hAnsi="Arial" w:cs="Arial"/>
          <w:color w:val="000000"/>
          <w:sz w:val="22"/>
          <w:szCs w:val="22"/>
        </w:rPr>
      </w:pPr>
      <w:r w:rsidRPr="00C9155C">
        <w:rPr>
          <w:rFonts w:ascii="Arial" w:hAnsi="Arial" w:cs="Arial"/>
          <w:color w:val="000000"/>
          <w:sz w:val="22"/>
          <w:szCs w:val="22"/>
        </w:rPr>
        <w:t>Um eine ordnungsgemäße und einwandfreie Reinigung sicherzustellen, hat der AN, darüber hinaus für jedes Objekt eine Reinigungskraft vor Ort (Vorarbeiter) als Ansprech</w:t>
      </w:r>
      <w:r w:rsidR="00C9155C">
        <w:rPr>
          <w:rFonts w:ascii="Arial" w:hAnsi="Arial" w:cs="Arial"/>
          <w:color w:val="000000"/>
          <w:sz w:val="22"/>
          <w:szCs w:val="22"/>
        </w:rPr>
        <w:softHyphen/>
      </w:r>
      <w:r w:rsidRPr="00C9155C">
        <w:rPr>
          <w:rFonts w:ascii="Arial" w:hAnsi="Arial" w:cs="Arial"/>
          <w:color w:val="000000"/>
          <w:sz w:val="22"/>
          <w:szCs w:val="22"/>
        </w:rPr>
        <w:t>partner aufzu</w:t>
      </w:r>
      <w:r w:rsidRPr="00C9155C">
        <w:rPr>
          <w:rFonts w:ascii="Arial" w:hAnsi="Arial" w:cs="Arial"/>
          <w:color w:val="000000"/>
          <w:sz w:val="22"/>
          <w:szCs w:val="22"/>
        </w:rPr>
        <w:softHyphen/>
        <w:t>geben. Soweit es sich hierbei um Personen mit ausländischer Nationalität handelt, müssen ihre Kenntnisse der deutschen Sprache für die Erfüllung der Aufgaben ausreichen.</w:t>
      </w:r>
    </w:p>
    <w:p w14:paraId="36F107FD" w14:textId="77777777" w:rsidR="00607EE0" w:rsidRPr="00C9155C" w:rsidRDefault="00607EE0" w:rsidP="0098187E">
      <w:pPr>
        <w:autoSpaceDE w:val="0"/>
        <w:autoSpaceDN w:val="0"/>
        <w:adjustRightInd w:val="0"/>
        <w:ind w:firstLine="360"/>
        <w:rPr>
          <w:rFonts w:ascii="Arial" w:hAnsi="Arial" w:cs="Arial"/>
          <w:color w:val="000000"/>
          <w:sz w:val="22"/>
          <w:szCs w:val="22"/>
        </w:rPr>
      </w:pPr>
    </w:p>
    <w:p w14:paraId="57CC3E6A" w14:textId="77777777" w:rsidR="00607EE0" w:rsidRPr="00C9155C" w:rsidRDefault="00607EE0" w:rsidP="0010242D">
      <w:pPr>
        <w:autoSpaceDE w:val="0"/>
        <w:autoSpaceDN w:val="0"/>
        <w:adjustRightInd w:val="0"/>
        <w:ind w:left="360"/>
        <w:jc w:val="both"/>
        <w:rPr>
          <w:rFonts w:ascii="Arial" w:hAnsi="Arial" w:cs="Arial"/>
          <w:color w:val="000000"/>
          <w:sz w:val="22"/>
          <w:szCs w:val="22"/>
        </w:rPr>
      </w:pPr>
      <w:r w:rsidRPr="00C9155C">
        <w:rPr>
          <w:rFonts w:ascii="Arial" w:hAnsi="Arial" w:cs="Arial"/>
          <w:color w:val="000000"/>
          <w:sz w:val="22"/>
          <w:szCs w:val="22"/>
        </w:rPr>
        <w:t>Der AN ist verpflichtet, sein Reinigungspersonal durch fachkundige Mitarbeiter einzu</w:t>
      </w:r>
      <w:r w:rsidR="00C9155C">
        <w:rPr>
          <w:rFonts w:ascii="Arial" w:hAnsi="Arial" w:cs="Arial"/>
          <w:color w:val="000000"/>
          <w:sz w:val="22"/>
          <w:szCs w:val="22"/>
        </w:rPr>
        <w:softHyphen/>
      </w:r>
      <w:r w:rsidRPr="00C9155C">
        <w:rPr>
          <w:rFonts w:ascii="Arial" w:hAnsi="Arial" w:cs="Arial"/>
          <w:color w:val="000000"/>
          <w:sz w:val="22"/>
          <w:szCs w:val="22"/>
        </w:rPr>
        <w:t>weisen und regelmäßig zu beaufsichtigen, um die Vertragserfüllung sicherzustellen.</w:t>
      </w:r>
    </w:p>
    <w:p w14:paraId="5183499D" w14:textId="77777777" w:rsidR="00607EE0" w:rsidRPr="00C9155C" w:rsidRDefault="00607EE0" w:rsidP="0043293C">
      <w:pPr>
        <w:autoSpaceDE w:val="0"/>
        <w:autoSpaceDN w:val="0"/>
        <w:adjustRightInd w:val="0"/>
        <w:rPr>
          <w:rFonts w:ascii="Arial" w:hAnsi="Arial" w:cs="Arial"/>
          <w:color w:val="000000"/>
          <w:sz w:val="22"/>
          <w:szCs w:val="22"/>
        </w:rPr>
      </w:pPr>
    </w:p>
    <w:p w14:paraId="34ABF576" w14:textId="77777777" w:rsidR="00607EE0" w:rsidRPr="00C9155C" w:rsidRDefault="00607EE0" w:rsidP="0043293C">
      <w:pPr>
        <w:autoSpaceDE w:val="0"/>
        <w:autoSpaceDN w:val="0"/>
        <w:adjustRightInd w:val="0"/>
        <w:rPr>
          <w:rFonts w:ascii="Arial" w:hAnsi="Arial" w:cs="Arial"/>
          <w:color w:val="000000"/>
          <w:sz w:val="22"/>
          <w:szCs w:val="22"/>
        </w:rPr>
      </w:pPr>
    </w:p>
    <w:p w14:paraId="43F47926" w14:textId="77777777" w:rsidR="00607EE0" w:rsidRPr="00C9155C" w:rsidRDefault="00607EE0" w:rsidP="0043293C">
      <w:pPr>
        <w:autoSpaceDE w:val="0"/>
        <w:autoSpaceDN w:val="0"/>
        <w:adjustRightInd w:val="0"/>
        <w:rPr>
          <w:rFonts w:ascii="Arial" w:hAnsi="Arial" w:cs="Arial"/>
          <w:color w:val="000000"/>
          <w:sz w:val="22"/>
          <w:szCs w:val="22"/>
        </w:rPr>
      </w:pPr>
    </w:p>
    <w:p w14:paraId="14D87302"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8 Beschäftigungsverbot</w:t>
      </w:r>
    </w:p>
    <w:p w14:paraId="4EC0E326" w14:textId="77777777" w:rsidR="00607EE0" w:rsidRPr="00C9155C" w:rsidRDefault="00607EE0" w:rsidP="0043293C">
      <w:pPr>
        <w:autoSpaceDE w:val="0"/>
        <w:autoSpaceDN w:val="0"/>
        <w:adjustRightInd w:val="0"/>
        <w:rPr>
          <w:rFonts w:ascii="Arial" w:hAnsi="Arial" w:cs="Arial"/>
          <w:color w:val="000000"/>
          <w:sz w:val="22"/>
          <w:szCs w:val="22"/>
        </w:rPr>
      </w:pPr>
    </w:p>
    <w:p w14:paraId="58D71753" w14:textId="77777777" w:rsidR="00607EE0" w:rsidRPr="00C9155C" w:rsidRDefault="0043542D" w:rsidP="00CF580A">
      <w:pPr>
        <w:autoSpaceDE w:val="0"/>
        <w:autoSpaceDN w:val="0"/>
        <w:adjustRightInd w:val="0"/>
        <w:ind w:left="360"/>
        <w:jc w:val="both"/>
        <w:rPr>
          <w:rFonts w:ascii="Arial" w:hAnsi="Arial" w:cs="Arial"/>
          <w:color w:val="000000"/>
          <w:sz w:val="22"/>
          <w:szCs w:val="22"/>
        </w:rPr>
      </w:pPr>
      <w:r w:rsidRPr="00C9155C">
        <w:rPr>
          <w:rFonts w:ascii="Arial" w:hAnsi="Arial" w:cs="Arial"/>
          <w:color w:val="000000"/>
          <w:sz w:val="22"/>
          <w:szCs w:val="22"/>
        </w:rPr>
        <w:t xml:space="preserve">Mitarbeiter des AG (z. B. </w:t>
      </w:r>
      <w:r w:rsidR="00607EE0" w:rsidRPr="00C9155C">
        <w:rPr>
          <w:rFonts w:ascii="Arial" w:hAnsi="Arial" w:cs="Arial"/>
          <w:color w:val="000000"/>
          <w:sz w:val="22"/>
          <w:szCs w:val="22"/>
        </w:rPr>
        <w:t>Hausverwalter oder Hausmeister</w:t>
      </w:r>
      <w:r w:rsidRPr="00C9155C">
        <w:rPr>
          <w:rFonts w:ascii="Arial" w:hAnsi="Arial" w:cs="Arial"/>
          <w:color w:val="000000"/>
          <w:sz w:val="22"/>
          <w:szCs w:val="22"/>
        </w:rPr>
        <w:t>)</w:t>
      </w:r>
      <w:r w:rsidR="00607EE0" w:rsidRPr="00C9155C">
        <w:rPr>
          <w:rFonts w:ascii="Arial" w:hAnsi="Arial" w:cs="Arial"/>
          <w:color w:val="000000"/>
          <w:sz w:val="22"/>
          <w:szCs w:val="22"/>
        </w:rPr>
        <w:t xml:space="preserve">, deren Ehefrauen, Kinder und Eltern sowie andere mit ihnen in häuslicher Gemeinschaft lebenden Personen dürfen nicht als Mitarbeiter des AN in dem Objekt eingesetzt werden, das von dem betreffenden </w:t>
      </w:r>
      <w:r w:rsidRPr="00C9155C">
        <w:rPr>
          <w:rFonts w:ascii="Arial" w:hAnsi="Arial" w:cs="Arial"/>
          <w:color w:val="000000"/>
          <w:sz w:val="22"/>
          <w:szCs w:val="22"/>
        </w:rPr>
        <w:t>Mitarbeiter des AG</w:t>
      </w:r>
      <w:r w:rsidR="00607EE0" w:rsidRPr="00C9155C">
        <w:rPr>
          <w:rFonts w:ascii="Arial" w:hAnsi="Arial" w:cs="Arial"/>
          <w:color w:val="000000"/>
          <w:sz w:val="22"/>
          <w:szCs w:val="22"/>
        </w:rPr>
        <w:t xml:space="preserve"> betreut wird.</w:t>
      </w:r>
    </w:p>
    <w:p w14:paraId="4EA6A1EB" w14:textId="77777777" w:rsidR="0043542D" w:rsidRPr="00C9155C" w:rsidRDefault="0043542D" w:rsidP="0043293C">
      <w:pPr>
        <w:autoSpaceDE w:val="0"/>
        <w:autoSpaceDN w:val="0"/>
        <w:adjustRightInd w:val="0"/>
        <w:rPr>
          <w:rFonts w:ascii="Arial" w:hAnsi="Arial" w:cs="Arial"/>
          <w:color w:val="000000"/>
          <w:sz w:val="22"/>
          <w:szCs w:val="22"/>
        </w:rPr>
      </w:pPr>
    </w:p>
    <w:p w14:paraId="699E9B3F" w14:textId="77777777" w:rsidR="0043542D" w:rsidRPr="00C9155C" w:rsidRDefault="0043542D" w:rsidP="0043293C">
      <w:pPr>
        <w:autoSpaceDE w:val="0"/>
        <w:autoSpaceDN w:val="0"/>
        <w:adjustRightInd w:val="0"/>
        <w:rPr>
          <w:rFonts w:ascii="Arial" w:hAnsi="Arial" w:cs="Arial"/>
          <w:color w:val="000000"/>
          <w:sz w:val="22"/>
          <w:szCs w:val="22"/>
        </w:rPr>
      </w:pPr>
    </w:p>
    <w:p w14:paraId="04B6A8CA" w14:textId="77777777" w:rsidR="00607EE0" w:rsidRPr="00C9155C" w:rsidRDefault="00607EE0" w:rsidP="0043293C">
      <w:pPr>
        <w:autoSpaceDE w:val="0"/>
        <w:autoSpaceDN w:val="0"/>
        <w:adjustRightInd w:val="0"/>
        <w:rPr>
          <w:rFonts w:ascii="Arial" w:hAnsi="Arial" w:cs="Arial"/>
          <w:color w:val="000000"/>
          <w:sz w:val="22"/>
          <w:szCs w:val="22"/>
        </w:rPr>
      </w:pPr>
    </w:p>
    <w:p w14:paraId="6E760C3F"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9 Leiharbeitnehmer, Subunternehmer</w:t>
      </w:r>
    </w:p>
    <w:p w14:paraId="41C0B5F0" w14:textId="77777777" w:rsidR="00607EE0" w:rsidRPr="00C9155C" w:rsidRDefault="00607EE0" w:rsidP="0043293C">
      <w:pPr>
        <w:autoSpaceDE w:val="0"/>
        <w:autoSpaceDN w:val="0"/>
        <w:adjustRightInd w:val="0"/>
        <w:rPr>
          <w:rFonts w:ascii="Arial" w:hAnsi="Arial" w:cs="Arial"/>
          <w:color w:val="000000"/>
          <w:sz w:val="22"/>
          <w:szCs w:val="22"/>
        </w:rPr>
      </w:pPr>
    </w:p>
    <w:p w14:paraId="19108524" w14:textId="77777777" w:rsidR="00607EE0" w:rsidRPr="00C9155C" w:rsidRDefault="00607EE0" w:rsidP="004B2509">
      <w:pPr>
        <w:autoSpaceDE w:val="0"/>
        <w:autoSpaceDN w:val="0"/>
        <w:adjustRightInd w:val="0"/>
        <w:ind w:left="360"/>
        <w:rPr>
          <w:rFonts w:ascii="Arial" w:hAnsi="Arial" w:cs="Arial"/>
          <w:color w:val="000000"/>
          <w:sz w:val="22"/>
          <w:szCs w:val="22"/>
        </w:rPr>
      </w:pPr>
      <w:r w:rsidRPr="00C9155C">
        <w:rPr>
          <w:rFonts w:ascii="Arial" w:hAnsi="Arial" w:cs="Arial"/>
          <w:color w:val="000000"/>
          <w:sz w:val="22"/>
          <w:szCs w:val="22"/>
        </w:rPr>
        <w:t>Der Einsatz von Leiharbeitnehmern und Subunternehmern ist unzulässig.</w:t>
      </w:r>
    </w:p>
    <w:p w14:paraId="29D07E76" w14:textId="77777777" w:rsidR="00607EE0" w:rsidRPr="00C9155C" w:rsidRDefault="00607EE0" w:rsidP="0043293C">
      <w:pPr>
        <w:autoSpaceDE w:val="0"/>
        <w:autoSpaceDN w:val="0"/>
        <w:adjustRightInd w:val="0"/>
        <w:rPr>
          <w:rFonts w:ascii="Arial" w:hAnsi="Arial" w:cs="Arial"/>
          <w:color w:val="000000"/>
          <w:sz w:val="22"/>
          <w:szCs w:val="22"/>
        </w:rPr>
      </w:pPr>
    </w:p>
    <w:p w14:paraId="3E903A2D" w14:textId="77777777" w:rsidR="00607EE0" w:rsidRPr="00C9155C" w:rsidRDefault="00607EE0" w:rsidP="0043293C">
      <w:pPr>
        <w:autoSpaceDE w:val="0"/>
        <w:autoSpaceDN w:val="0"/>
        <w:adjustRightInd w:val="0"/>
        <w:rPr>
          <w:rFonts w:ascii="Arial" w:hAnsi="Arial" w:cs="Arial"/>
          <w:color w:val="000000"/>
          <w:sz w:val="22"/>
          <w:szCs w:val="22"/>
        </w:rPr>
      </w:pPr>
    </w:p>
    <w:p w14:paraId="3E14AADD" w14:textId="77777777" w:rsidR="00607EE0" w:rsidRPr="00C9155C" w:rsidRDefault="00607EE0" w:rsidP="0043293C">
      <w:pPr>
        <w:autoSpaceDE w:val="0"/>
        <w:autoSpaceDN w:val="0"/>
        <w:adjustRightInd w:val="0"/>
        <w:rPr>
          <w:rFonts w:ascii="Arial" w:hAnsi="Arial" w:cs="Arial"/>
          <w:color w:val="000000"/>
          <w:sz w:val="22"/>
          <w:szCs w:val="22"/>
        </w:rPr>
      </w:pPr>
    </w:p>
    <w:p w14:paraId="39EBA3F2"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xml:space="preserve">§ 10 Betreten der </w:t>
      </w:r>
      <w:r w:rsidR="00C9155C" w:rsidRPr="00C9155C">
        <w:rPr>
          <w:rFonts w:ascii="Arial" w:hAnsi="Arial" w:cs="Arial"/>
          <w:b/>
          <w:bCs/>
          <w:color w:val="000000"/>
          <w:sz w:val="22"/>
          <w:szCs w:val="22"/>
        </w:rPr>
        <w:t>Objekte</w:t>
      </w:r>
    </w:p>
    <w:p w14:paraId="1FFD5594" w14:textId="77777777" w:rsidR="00607EE0" w:rsidRPr="00C9155C" w:rsidRDefault="00607EE0" w:rsidP="0043293C">
      <w:pPr>
        <w:autoSpaceDE w:val="0"/>
        <w:autoSpaceDN w:val="0"/>
        <w:adjustRightInd w:val="0"/>
        <w:rPr>
          <w:rFonts w:ascii="Arial" w:hAnsi="Arial" w:cs="Arial"/>
          <w:color w:val="000000"/>
          <w:sz w:val="22"/>
          <w:szCs w:val="22"/>
        </w:rPr>
      </w:pPr>
    </w:p>
    <w:p w14:paraId="54C8E05D" w14:textId="77777777" w:rsidR="00E127D0" w:rsidRPr="00C9155C" w:rsidRDefault="00E127D0" w:rsidP="00CF580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(1) Die Reinigung erfolgt zu den, für das jeweilige Objekt zwischen AG und AN abge</w:t>
      </w:r>
      <w:r w:rsidR="00C9155C">
        <w:rPr>
          <w:rFonts w:ascii="Arial" w:hAnsi="Arial" w:cs="Arial"/>
          <w:color w:val="000000"/>
          <w:sz w:val="22"/>
          <w:szCs w:val="22"/>
        </w:rPr>
        <w:softHyphen/>
      </w:r>
      <w:r w:rsidRPr="00C9155C">
        <w:rPr>
          <w:rFonts w:ascii="Arial" w:hAnsi="Arial" w:cs="Arial"/>
          <w:color w:val="000000"/>
          <w:sz w:val="22"/>
          <w:szCs w:val="22"/>
        </w:rPr>
        <w:t>stimmten und festgelegten Reinigungszeiten.</w:t>
      </w:r>
    </w:p>
    <w:p w14:paraId="39542235" w14:textId="77777777" w:rsidR="00E127D0" w:rsidRPr="00C9155C" w:rsidRDefault="00E127D0" w:rsidP="00CF580A">
      <w:pPr>
        <w:autoSpaceDE w:val="0"/>
        <w:autoSpaceDN w:val="0"/>
        <w:adjustRightInd w:val="0"/>
        <w:ind w:left="714" w:hanging="357"/>
        <w:jc w:val="both"/>
        <w:rPr>
          <w:rFonts w:ascii="Arial" w:hAnsi="Arial" w:cs="Arial"/>
          <w:color w:val="000000"/>
          <w:sz w:val="22"/>
          <w:szCs w:val="22"/>
        </w:rPr>
      </w:pPr>
    </w:p>
    <w:p w14:paraId="6BB11D99" w14:textId="77777777" w:rsidR="00C73292" w:rsidRPr="00C9155C" w:rsidRDefault="002D73CF" w:rsidP="00CF580A">
      <w:pPr>
        <w:autoSpaceDE w:val="0"/>
        <w:autoSpaceDN w:val="0"/>
        <w:adjustRightInd w:val="0"/>
        <w:ind w:left="714" w:hanging="357"/>
        <w:jc w:val="both"/>
        <w:rPr>
          <w:rFonts w:ascii="Arial" w:hAnsi="Arial" w:cs="Arial"/>
          <w:color w:val="000000"/>
          <w:sz w:val="22"/>
          <w:szCs w:val="22"/>
        </w:rPr>
      </w:pPr>
      <w:r>
        <w:rPr>
          <w:rFonts w:ascii="Arial" w:hAnsi="Arial" w:cs="Arial"/>
          <w:color w:val="000000"/>
          <w:sz w:val="22"/>
          <w:szCs w:val="22"/>
        </w:rPr>
        <w:t>(2</w:t>
      </w:r>
      <w:r w:rsidR="00607EE0" w:rsidRPr="00C9155C">
        <w:rPr>
          <w:rFonts w:ascii="Arial" w:hAnsi="Arial" w:cs="Arial"/>
          <w:color w:val="000000"/>
          <w:sz w:val="22"/>
          <w:szCs w:val="22"/>
        </w:rPr>
        <w:t xml:space="preserve">) Der AG stellt dem AN die für die Durchführung der Reinigungsarbeiten benötigten Schlüssel zur Verfügung. </w:t>
      </w:r>
      <w:r w:rsidR="00C73292" w:rsidRPr="00C9155C">
        <w:rPr>
          <w:rFonts w:ascii="Arial" w:hAnsi="Arial" w:cs="Arial"/>
          <w:color w:val="000000"/>
          <w:sz w:val="22"/>
          <w:szCs w:val="22"/>
        </w:rPr>
        <w:t>Während der Reinigungstätigkeit sind die Schlüssel so zu sichern, dass Verlust oder Steckenlassen ausgeschlossen werden kann.</w:t>
      </w:r>
    </w:p>
    <w:p w14:paraId="04C96854" w14:textId="77777777" w:rsidR="00C73292" w:rsidRPr="00C9155C" w:rsidRDefault="00C73292" w:rsidP="00CF580A">
      <w:pPr>
        <w:autoSpaceDE w:val="0"/>
        <w:autoSpaceDN w:val="0"/>
        <w:adjustRightInd w:val="0"/>
        <w:ind w:left="714" w:hanging="357"/>
        <w:jc w:val="both"/>
        <w:rPr>
          <w:rFonts w:ascii="Arial" w:hAnsi="Arial" w:cs="Arial"/>
          <w:color w:val="000000"/>
          <w:sz w:val="22"/>
          <w:szCs w:val="22"/>
        </w:rPr>
      </w:pPr>
    </w:p>
    <w:p w14:paraId="3DB407CD" w14:textId="77777777" w:rsidR="00607EE0" w:rsidRPr="00C9155C" w:rsidRDefault="00607EE0" w:rsidP="00C73292">
      <w:pPr>
        <w:autoSpaceDE w:val="0"/>
        <w:autoSpaceDN w:val="0"/>
        <w:adjustRightInd w:val="0"/>
        <w:ind w:left="714" w:hanging="6"/>
        <w:jc w:val="both"/>
        <w:rPr>
          <w:rFonts w:ascii="Arial" w:hAnsi="Arial" w:cs="Arial"/>
          <w:color w:val="000000"/>
          <w:sz w:val="22"/>
          <w:szCs w:val="22"/>
        </w:rPr>
      </w:pPr>
      <w:r w:rsidRPr="00C9155C">
        <w:rPr>
          <w:rFonts w:ascii="Arial" w:hAnsi="Arial" w:cs="Arial"/>
          <w:color w:val="000000"/>
          <w:sz w:val="22"/>
          <w:szCs w:val="22"/>
        </w:rPr>
        <w:t>Dem AN ist es untersagt, ohne Zustimmung des AG Nach</w:t>
      </w:r>
      <w:r w:rsidRPr="00C9155C">
        <w:rPr>
          <w:rFonts w:ascii="Arial" w:hAnsi="Arial" w:cs="Arial"/>
          <w:color w:val="000000"/>
          <w:sz w:val="22"/>
          <w:szCs w:val="22"/>
        </w:rPr>
        <w:softHyphen/>
        <w:t>schlüssel</w:t>
      </w:r>
      <w:r w:rsidR="00C73292" w:rsidRPr="00C9155C">
        <w:rPr>
          <w:rFonts w:ascii="Arial" w:hAnsi="Arial" w:cs="Arial"/>
          <w:color w:val="000000"/>
          <w:sz w:val="22"/>
          <w:szCs w:val="22"/>
        </w:rPr>
        <w:t>/</w:t>
      </w:r>
      <w:r w:rsidR="00740F5F" w:rsidRPr="00C9155C">
        <w:rPr>
          <w:rFonts w:ascii="Arial" w:hAnsi="Arial" w:cs="Arial"/>
          <w:color w:val="000000"/>
          <w:sz w:val="22"/>
          <w:szCs w:val="22"/>
        </w:rPr>
        <w:t>Schlüssel</w:t>
      </w:r>
      <w:r w:rsidR="00740F5F">
        <w:rPr>
          <w:rFonts w:ascii="Arial" w:hAnsi="Arial" w:cs="Arial"/>
          <w:color w:val="000000"/>
          <w:sz w:val="22"/>
          <w:szCs w:val="22"/>
        </w:rPr>
        <w:softHyphen/>
      </w:r>
      <w:r w:rsidR="00740F5F" w:rsidRPr="00C9155C">
        <w:rPr>
          <w:rFonts w:ascii="Arial" w:hAnsi="Arial" w:cs="Arial"/>
          <w:color w:val="000000"/>
          <w:sz w:val="22"/>
          <w:szCs w:val="22"/>
        </w:rPr>
        <w:t>duplikate anfertigen</w:t>
      </w:r>
      <w:r w:rsidRPr="00C9155C">
        <w:rPr>
          <w:rFonts w:ascii="Arial" w:hAnsi="Arial" w:cs="Arial"/>
          <w:color w:val="000000"/>
          <w:sz w:val="22"/>
          <w:szCs w:val="22"/>
        </w:rPr>
        <w:t xml:space="preserve"> zu lassen. Der AN haftet für alle durch den Verlust eines Schlüssels entstandenen Schäden. </w:t>
      </w:r>
      <w:r w:rsidR="00C73292" w:rsidRPr="00C9155C">
        <w:rPr>
          <w:rFonts w:ascii="Arial" w:hAnsi="Arial" w:cs="Arial"/>
          <w:color w:val="000000"/>
          <w:sz w:val="22"/>
          <w:szCs w:val="22"/>
        </w:rPr>
        <w:t>Eine eventuelle Ersatzbeschaffung – bei Haupt</w:t>
      </w:r>
      <w:r w:rsidR="0076619C">
        <w:rPr>
          <w:rFonts w:ascii="Arial" w:hAnsi="Arial" w:cs="Arial"/>
          <w:color w:val="000000"/>
          <w:sz w:val="22"/>
          <w:szCs w:val="22"/>
        </w:rPr>
        <w:softHyphen/>
      </w:r>
      <w:r w:rsidR="00C73292" w:rsidRPr="00C9155C">
        <w:rPr>
          <w:rFonts w:ascii="Arial" w:hAnsi="Arial" w:cs="Arial"/>
          <w:color w:val="000000"/>
          <w:sz w:val="22"/>
          <w:szCs w:val="22"/>
        </w:rPr>
        <w:t>schlüsseln bzw. Schließanlagen erforderlichenfalls die Beschaffung einer neuen Schließanlage bzw. Teilen der Anlage – erfolgt auf Kosten des AN. Die vorstehenden auf Schlüssel und Schließanlagen bezogenen Regelungen gelten auch für ggf. eingesetzte elektronische und/oder biometrische Zugangsberechtigungssysteme.</w:t>
      </w:r>
    </w:p>
    <w:p w14:paraId="3E9C2089" w14:textId="77777777" w:rsidR="00C73292" w:rsidRPr="00C9155C" w:rsidRDefault="00C73292" w:rsidP="00C73292">
      <w:pPr>
        <w:autoSpaceDE w:val="0"/>
        <w:autoSpaceDN w:val="0"/>
        <w:adjustRightInd w:val="0"/>
        <w:ind w:left="714" w:hanging="6"/>
        <w:jc w:val="both"/>
        <w:rPr>
          <w:rFonts w:ascii="Arial" w:hAnsi="Arial" w:cs="Arial"/>
          <w:color w:val="000000"/>
          <w:sz w:val="22"/>
          <w:szCs w:val="22"/>
        </w:rPr>
      </w:pPr>
    </w:p>
    <w:p w14:paraId="0698F22D" w14:textId="77777777" w:rsidR="00C73292" w:rsidRPr="00C9155C" w:rsidRDefault="00C73292" w:rsidP="00C73292">
      <w:pPr>
        <w:autoSpaceDE w:val="0"/>
        <w:autoSpaceDN w:val="0"/>
        <w:adjustRightInd w:val="0"/>
        <w:ind w:left="714" w:hanging="6"/>
        <w:jc w:val="both"/>
        <w:rPr>
          <w:rFonts w:ascii="Arial" w:hAnsi="Arial" w:cs="Arial"/>
          <w:color w:val="000000"/>
          <w:sz w:val="22"/>
          <w:szCs w:val="22"/>
        </w:rPr>
      </w:pPr>
      <w:r w:rsidRPr="00C9155C">
        <w:rPr>
          <w:rFonts w:ascii="Arial" w:hAnsi="Arial" w:cs="Arial"/>
          <w:color w:val="000000"/>
          <w:sz w:val="22"/>
          <w:szCs w:val="22"/>
        </w:rPr>
        <w:t>Das Fehlen von Schlüsseln und sonstige Unregelmäßigkeiten sind dem AG oder seiner beauftragten Person unverzüglich zu melden.</w:t>
      </w:r>
    </w:p>
    <w:p w14:paraId="348F69FC" w14:textId="77777777" w:rsidR="00607EE0" w:rsidRPr="00C9155C" w:rsidRDefault="00607EE0" w:rsidP="0043293C">
      <w:pPr>
        <w:autoSpaceDE w:val="0"/>
        <w:autoSpaceDN w:val="0"/>
        <w:adjustRightInd w:val="0"/>
        <w:rPr>
          <w:rFonts w:ascii="Arial" w:hAnsi="Arial" w:cs="Arial"/>
          <w:color w:val="000000"/>
          <w:sz w:val="22"/>
          <w:szCs w:val="22"/>
        </w:rPr>
      </w:pPr>
    </w:p>
    <w:p w14:paraId="7CE1C6E1" w14:textId="77777777" w:rsidR="00607EE0" w:rsidRPr="00C9155C" w:rsidRDefault="002D73CF" w:rsidP="00CF580A">
      <w:pPr>
        <w:autoSpaceDE w:val="0"/>
        <w:autoSpaceDN w:val="0"/>
        <w:adjustRightInd w:val="0"/>
        <w:ind w:left="714" w:hanging="357"/>
        <w:jc w:val="both"/>
        <w:rPr>
          <w:rFonts w:ascii="Arial" w:hAnsi="Arial" w:cs="Arial"/>
          <w:color w:val="000000"/>
          <w:sz w:val="22"/>
          <w:szCs w:val="22"/>
        </w:rPr>
      </w:pPr>
      <w:r>
        <w:rPr>
          <w:rFonts w:ascii="Arial" w:hAnsi="Arial" w:cs="Arial"/>
          <w:color w:val="000000"/>
          <w:sz w:val="22"/>
          <w:szCs w:val="22"/>
        </w:rPr>
        <w:t>(3</w:t>
      </w:r>
      <w:r w:rsidR="00607EE0" w:rsidRPr="00C9155C">
        <w:rPr>
          <w:rFonts w:ascii="Arial" w:hAnsi="Arial" w:cs="Arial"/>
          <w:color w:val="000000"/>
          <w:sz w:val="22"/>
          <w:szCs w:val="22"/>
        </w:rPr>
        <w:t xml:space="preserve">) Nach Beendigung der Reinigungsarbeiten sind </w:t>
      </w:r>
      <w:r w:rsidR="00F37DF3">
        <w:rPr>
          <w:rFonts w:ascii="Arial" w:hAnsi="Arial" w:cs="Arial"/>
          <w:color w:val="000000"/>
          <w:sz w:val="22"/>
          <w:szCs w:val="22"/>
        </w:rPr>
        <w:t xml:space="preserve">die </w:t>
      </w:r>
      <w:r w:rsidR="00607EE0" w:rsidRPr="00C9155C">
        <w:rPr>
          <w:rFonts w:ascii="Arial" w:hAnsi="Arial" w:cs="Arial"/>
          <w:color w:val="000000"/>
          <w:sz w:val="22"/>
          <w:szCs w:val="22"/>
        </w:rPr>
        <w:t xml:space="preserve">Fenster und Türen </w:t>
      </w:r>
      <w:r w:rsidR="00F37DF3">
        <w:rPr>
          <w:rFonts w:ascii="Arial" w:hAnsi="Arial" w:cs="Arial"/>
          <w:color w:val="000000"/>
          <w:sz w:val="22"/>
          <w:szCs w:val="22"/>
        </w:rPr>
        <w:t xml:space="preserve">in den gereinigten Bereichen </w:t>
      </w:r>
      <w:r w:rsidR="00607EE0" w:rsidRPr="00C9155C">
        <w:rPr>
          <w:rFonts w:ascii="Arial" w:hAnsi="Arial" w:cs="Arial"/>
          <w:color w:val="000000"/>
          <w:sz w:val="22"/>
          <w:szCs w:val="22"/>
        </w:rPr>
        <w:t>zu schließen, bzw. die benannten Türen abzuschließen, Leuchten und Elektrogeräte abzuschalten und Wasser</w:t>
      </w:r>
      <w:r w:rsidR="00607EE0" w:rsidRPr="00C9155C">
        <w:rPr>
          <w:rFonts w:ascii="Arial" w:hAnsi="Arial" w:cs="Arial"/>
          <w:color w:val="000000"/>
          <w:sz w:val="22"/>
          <w:szCs w:val="22"/>
        </w:rPr>
        <w:softHyphen/>
        <w:t>hähne zu schließen.</w:t>
      </w:r>
    </w:p>
    <w:p w14:paraId="7C9799E0" w14:textId="77777777" w:rsidR="00C73292" w:rsidRPr="00C9155C" w:rsidRDefault="00C73292" w:rsidP="00CF580A">
      <w:pPr>
        <w:autoSpaceDE w:val="0"/>
        <w:autoSpaceDN w:val="0"/>
        <w:adjustRightInd w:val="0"/>
        <w:ind w:left="714" w:hanging="357"/>
        <w:jc w:val="both"/>
        <w:rPr>
          <w:rFonts w:ascii="Arial" w:hAnsi="Arial" w:cs="Arial"/>
          <w:color w:val="000000"/>
          <w:sz w:val="22"/>
          <w:szCs w:val="22"/>
        </w:rPr>
      </w:pPr>
    </w:p>
    <w:p w14:paraId="5EF71531" w14:textId="77777777" w:rsidR="00607EE0" w:rsidRDefault="00C73292" w:rsidP="00D31D2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ab/>
        <w:t>Nach Ende der Reinigungsarbeiten bzw. bei deren Unterbrechung sind die Arbeits</w:t>
      </w:r>
      <w:r w:rsidR="0076619C">
        <w:rPr>
          <w:rFonts w:ascii="Arial" w:hAnsi="Arial" w:cs="Arial"/>
          <w:color w:val="000000"/>
          <w:sz w:val="22"/>
          <w:szCs w:val="22"/>
        </w:rPr>
        <w:softHyphen/>
      </w:r>
      <w:r w:rsidRPr="00C9155C">
        <w:rPr>
          <w:rFonts w:ascii="Arial" w:hAnsi="Arial" w:cs="Arial"/>
          <w:color w:val="000000"/>
          <w:sz w:val="22"/>
          <w:szCs w:val="22"/>
        </w:rPr>
        <w:t>mittel (Reinigungswagen, Leitern etc.) wegzuräumen oder mitzunehmen.</w:t>
      </w:r>
    </w:p>
    <w:p w14:paraId="47F4EB84" w14:textId="77777777" w:rsidR="002D73CF" w:rsidRPr="00C9155C" w:rsidRDefault="002D73CF" w:rsidP="00D31D2A">
      <w:pPr>
        <w:autoSpaceDE w:val="0"/>
        <w:autoSpaceDN w:val="0"/>
        <w:adjustRightInd w:val="0"/>
        <w:ind w:left="714" w:hanging="357"/>
        <w:jc w:val="both"/>
        <w:rPr>
          <w:rFonts w:ascii="Arial" w:hAnsi="Arial" w:cs="Arial"/>
          <w:color w:val="000000"/>
          <w:sz w:val="22"/>
          <w:szCs w:val="22"/>
        </w:rPr>
      </w:pPr>
    </w:p>
    <w:p w14:paraId="19FC0451" w14:textId="77777777" w:rsidR="00607EE0" w:rsidRPr="00C9155C" w:rsidRDefault="002D73CF" w:rsidP="00CF580A">
      <w:pPr>
        <w:autoSpaceDE w:val="0"/>
        <w:autoSpaceDN w:val="0"/>
        <w:adjustRightInd w:val="0"/>
        <w:ind w:left="714" w:hanging="357"/>
        <w:jc w:val="both"/>
        <w:rPr>
          <w:rFonts w:ascii="Arial" w:hAnsi="Arial" w:cs="Arial"/>
          <w:color w:val="000000"/>
          <w:sz w:val="22"/>
          <w:szCs w:val="22"/>
        </w:rPr>
      </w:pPr>
      <w:r>
        <w:rPr>
          <w:rFonts w:ascii="Arial" w:hAnsi="Arial" w:cs="Arial"/>
          <w:color w:val="000000"/>
          <w:sz w:val="22"/>
          <w:szCs w:val="22"/>
        </w:rPr>
        <w:t>(4</w:t>
      </w:r>
      <w:r w:rsidR="00607EE0" w:rsidRPr="00C9155C">
        <w:rPr>
          <w:rFonts w:ascii="Arial" w:hAnsi="Arial" w:cs="Arial"/>
          <w:color w:val="000000"/>
          <w:sz w:val="22"/>
          <w:szCs w:val="22"/>
        </w:rPr>
        <w:t>) Personen, die der AN nicht mit der Reinigung der im § 1 Nr. 1 genannten Objekte beauftragt hat, ist der Zutritt zu de</w:t>
      </w:r>
      <w:r w:rsidR="00E127D0" w:rsidRPr="00C9155C">
        <w:rPr>
          <w:rFonts w:ascii="Arial" w:hAnsi="Arial" w:cs="Arial"/>
          <w:color w:val="000000"/>
          <w:sz w:val="22"/>
          <w:szCs w:val="22"/>
        </w:rPr>
        <w:t>n</w:t>
      </w:r>
      <w:r w:rsidR="00607EE0" w:rsidRPr="00C9155C">
        <w:rPr>
          <w:rFonts w:ascii="Arial" w:hAnsi="Arial" w:cs="Arial"/>
          <w:color w:val="000000"/>
          <w:sz w:val="22"/>
          <w:szCs w:val="22"/>
        </w:rPr>
        <w:t xml:space="preserve"> Objekt</w:t>
      </w:r>
      <w:r w:rsidR="00E127D0" w:rsidRPr="00C9155C">
        <w:rPr>
          <w:rFonts w:ascii="Arial" w:hAnsi="Arial" w:cs="Arial"/>
          <w:color w:val="000000"/>
          <w:sz w:val="22"/>
          <w:szCs w:val="22"/>
        </w:rPr>
        <w:t>en</w:t>
      </w:r>
      <w:r w:rsidR="00607EE0" w:rsidRPr="00C9155C">
        <w:rPr>
          <w:rFonts w:ascii="Arial" w:hAnsi="Arial" w:cs="Arial"/>
          <w:color w:val="000000"/>
          <w:sz w:val="22"/>
          <w:szCs w:val="22"/>
        </w:rPr>
        <w:t xml:space="preserve"> nicht gestattet. Das gilt auch für</w:t>
      </w:r>
      <w:r w:rsidR="00F37DF3">
        <w:rPr>
          <w:rFonts w:ascii="Arial" w:hAnsi="Arial" w:cs="Arial"/>
          <w:color w:val="000000"/>
          <w:sz w:val="22"/>
          <w:szCs w:val="22"/>
        </w:rPr>
        <w:t xml:space="preserve"> Angehörige insbesondere Kinder und Tiere.</w:t>
      </w:r>
    </w:p>
    <w:p w14:paraId="743E5756" w14:textId="77777777" w:rsidR="00607EE0" w:rsidRPr="00C9155C" w:rsidRDefault="00607EE0" w:rsidP="0043542D">
      <w:pPr>
        <w:autoSpaceDE w:val="0"/>
        <w:autoSpaceDN w:val="0"/>
        <w:adjustRightInd w:val="0"/>
        <w:jc w:val="both"/>
        <w:rPr>
          <w:rFonts w:ascii="Arial" w:hAnsi="Arial" w:cs="Arial"/>
          <w:color w:val="000000"/>
          <w:sz w:val="22"/>
          <w:szCs w:val="22"/>
        </w:rPr>
      </w:pPr>
    </w:p>
    <w:p w14:paraId="16A97C20" w14:textId="77777777" w:rsidR="00607EE0" w:rsidRPr="00C9155C" w:rsidRDefault="00607EE0" w:rsidP="0043293C">
      <w:pPr>
        <w:autoSpaceDE w:val="0"/>
        <w:autoSpaceDN w:val="0"/>
        <w:adjustRightInd w:val="0"/>
        <w:rPr>
          <w:rFonts w:ascii="Arial" w:hAnsi="Arial" w:cs="Arial"/>
          <w:color w:val="000000"/>
          <w:sz w:val="22"/>
          <w:szCs w:val="22"/>
        </w:rPr>
      </w:pPr>
    </w:p>
    <w:p w14:paraId="7F0B9117" w14:textId="77777777" w:rsidR="00607EE0" w:rsidRPr="00C9155C" w:rsidRDefault="00607EE0" w:rsidP="0043293C">
      <w:pPr>
        <w:autoSpaceDE w:val="0"/>
        <w:autoSpaceDN w:val="0"/>
        <w:adjustRightInd w:val="0"/>
        <w:rPr>
          <w:rFonts w:ascii="Arial" w:hAnsi="Arial" w:cs="Arial"/>
          <w:color w:val="000000"/>
          <w:sz w:val="22"/>
          <w:szCs w:val="22"/>
        </w:rPr>
      </w:pPr>
    </w:p>
    <w:p w14:paraId="79CA2BC5" w14:textId="77777777" w:rsidR="00607EE0" w:rsidRPr="00C9155C" w:rsidRDefault="00607EE0" w:rsidP="0043293C">
      <w:pPr>
        <w:autoSpaceDE w:val="0"/>
        <w:autoSpaceDN w:val="0"/>
        <w:adjustRightInd w:val="0"/>
        <w:rPr>
          <w:rFonts w:ascii="Arial" w:hAnsi="Arial" w:cs="Arial"/>
          <w:b/>
          <w:bCs/>
          <w:color w:val="000000"/>
          <w:sz w:val="22"/>
          <w:szCs w:val="22"/>
        </w:rPr>
      </w:pPr>
      <w:r w:rsidRPr="00C9155C">
        <w:rPr>
          <w:rFonts w:ascii="Arial" w:hAnsi="Arial" w:cs="Arial"/>
          <w:b/>
          <w:bCs/>
          <w:color w:val="000000"/>
          <w:sz w:val="22"/>
          <w:szCs w:val="22"/>
        </w:rPr>
        <w:t>§ 11 Reinigung von besonderen Arbeitsbereichen</w:t>
      </w:r>
    </w:p>
    <w:p w14:paraId="5BFE0DB0" w14:textId="77777777" w:rsidR="00607EE0" w:rsidRPr="00C9155C" w:rsidRDefault="00607EE0" w:rsidP="0043293C">
      <w:pPr>
        <w:autoSpaceDE w:val="0"/>
        <w:autoSpaceDN w:val="0"/>
        <w:adjustRightInd w:val="0"/>
        <w:rPr>
          <w:rFonts w:ascii="Arial" w:hAnsi="Arial" w:cs="Arial"/>
          <w:color w:val="000000"/>
          <w:sz w:val="22"/>
          <w:szCs w:val="22"/>
        </w:rPr>
      </w:pPr>
    </w:p>
    <w:p w14:paraId="3C601325" w14:textId="77777777" w:rsidR="00607EE0" w:rsidRPr="00C9155C" w:rsidRDefault="00607EE0" w:rsidP="00CF580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(1) Als besondere Arbeitsbereiche gelten Objekte, in denen der Zutritt nur befugten Personen gestattet ist oder in denen mit Gefahrstoffen umgegangen wird. Dazu zählen u. a. Trans</w:t>
      </w:r>
      <w:r w:rsidRPr="00C9155C">
        <w:rPr>
          <w:rFonts w:ascii="Arial" w:hAnsi="Arial" w:cs="Arial"/>
          <w:color w:val="000000"/>
          <w:sz w:val="22"/>
          <w:szCs w:val="22"/>
        </w:rPr>
        <w:softHyphen/>
        <w:t>formatorenräume, Laboratorien, Werkstätten etc.</w:t>
      </w:r>
    </w:p>
    <w:p w14:paraId="4CCB5618" w14:textId="77777777" w:rsidR="00607EE0" w:rsidRPr="00C9155C" w:rsidRDefault="00607EE0" w:rsidP="004B2509">
      <w:pPr>
        <w:autoSpaceDE w:val="0"/>
        <w:autoSpaceDN w:val="0"/>
        <w:adjustRightInd w:val="0"/>
        <w:ind w:firstLine="708"/>
        <w:rPr>
          <w:rFonts w:ascii="Arial" w:hAnsi="Arial" w:cs="Arial"/>
          <w:color w:val="000000"/>
          <w:sz w:val="22"/>
          <w:szCs w:val="22"/>
        </w:rPr>
      </w:pPr>
    </w:p>
    <w:p w14:paraId="2FB2C6E3" w14:textId="77777777" w:rsidR="00607EE0" w:rsidRPr="00C9155C" w:rsidRDefault="00607EE0" w:rsidP="00CF580A">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Das Reinigungspersonal darf in diesen Bereichen nur dann tätig werden, wenn es ent</w:t>
      </w:r>
      <w:r w:rsidRPr="00C9155C">
        <w:rPr>
          <w:rFonts w:ascii="Arial" w:hAnsi="Arial" w:cs="Arial"/>
          <w:color w:val="000000"/>
          <w:sz w:val="22"/>
          <w:szCs w:val="22"/>
        </w:rPr>
        <w:softHyphen/>
        <w:t>sprechend unterwiesen worden ist. Vom AN sind dazu für die einzelnen Objekte Auf</w:t>
      </w:r>
      <w:r w:rsidRPr="00C9155C">
        <w:rPr>
          <w:rFonts w:ascii="Arial" w:hAnsi="Arial" w:cs="Arial"/>
          <w:color w:val="000000"/>
          <w:sz w:val="22"/>
          <w:szCs w:val="22"/>
        </w:rPr>
        <w:softHyphen/>
        <w:t>sichts</w:t>
      </w:r>
      <w:r w:rsidRPr="00C9155C">
        <w:rPr>
          <w:rFonts w:ascii="Arial" w:hAnsi="Arial" w:cs="Arial"/>
          <w:color w:val="000000"/>
          <w:sz w:val="22"/>
          <w:szCs w:val="22"/>
        </w:rPr>
        <w:softHyphen/>
        <w:t>personen zu benennen die durch den AG oder dessen Beauftragte objektbezogen über die Gefahrbereiche und die notwendigen Schutzmaßnahmen und Verhaltensweisen informiert wurden. Diese vom AN zu stellende Aufsichtsperson hat ihrerseits die ihr unterstellten Reinigungskräfte zu unterrichten und zu unterweisen. Sofern ausländische Mitarbeiter eingesetzt werden, muss die Unterweisung in verständlicher Form und in Sprache der Beschäftigten vorgenommen werden. Die Unterweisung hat einmal jährlich, jedoch vor Aufnahme der Tätigkeit zu erfolgen.</w:t>
      </w:r>
    </w:p>
    <w:p w14:paraId="7884C914" w14:textId="77777777" w:rsidR="00607EE0" w:rsidRPr="00C9155C" w:rsidRDefault="00607EE0" w:rsidP="0043293C">
      <w:pPr>
        <w:autoSpaceDE w:val="0"/>
        <w:autoSpaceDN w:val="0"/>
        <w:adjustRightInd w:val="0"/>
        <w:rPr>
          <w:rFonts w:ascii="Arial" w:hAnsi="Arial" w:cs="Arial"/>
          <w:color w:val="000000"/>
          <w:sz w:val="22"/>
          <w:szCs w:val="22"/>
        </w:rPr>
      </w:pPr>
    </w:p>
    <w:p w14:paraId="19230392" w14:textId="77777777" w:rsidR="00607EE0" w:rsidRPr="00C9155C" w:rsidRDefault="00607EE0" w:rsidP="00CF580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(2) Zum Reinigungsumfang in diesen Bereichen (z. B. Laboratorien) zählen lediglich die üblichen Verkehrsflächen. Labortische, Abzugsinnenräume etc. sind im Reinigungs</w:t>
      </w:r>
      <w:r w:rsidR="0076619C">
        <w:rPr>
          <w:rFonts w:ascii="Arial" w:hAnsi="Arial" w:cs="Arial"/>
          <w:color w:val="000000"/>
          <w:sz w:val="22"/>
          <w:szCs w:val="22"/>
        </w:rPr>
        <w:softHyphen/>
      </w:r>
      <w:r w:rsidRPr="00C9155C">
        <w:rPr>
          <w:rFonts w:ascii="Arial" w:hAnsi="Arial" w:cs="Arial"/>
          <w:color w:val="000000"/>
          <w:sz w:val="22"/>
          <w:szCs w:val="22"/>
        </w:rPr>
        <w:t>um</w:t>
      </w:r>
      <w:r w:rsidRPr="00C9155C">
        <w:rPr>
          <w:rFonts w:ascii="Arial" w:hAnsi="Arial" w:cs="Arial"/>
          <w:color w:val="000000"/>
          <w:sz w:val="22"/>
          <w:szCs w:val="22"/>
        </w:rPr>
        <w:softHyphen/>
      </w:r>
      <w:r w:rsidR="0076619C">
        <w:rPr>
          <w:rFonts w:ascii="Arial" w:hAnsi="Arial" w:cs="Arial"/>
          <w:color w:val="000000"/>
          <w:sz w:val="22"/>
          <w:szCs w:val="22"/>
        </w:rPr>
        <w:softHyphen/>
      </w:r>
      <w:r w:rsidRPr="00C9155C">
        <w:rPr>
          <w:rFonts w:ascii="Arial" w:hAnsi="Arial" w:cs="Arial"/>
          <w:color w:val="000000"/>
          <w:sz w:val="22"/>
          <w:szCs w:val="22"/>
        </w:rPr>
        <w:t>fang nicht enthalten.</w:t>
      </w:r>
    </w:p>
    <w:p w14:paraId="6F4CC2E4" w14:textId="77777777" w:rsidR="00C73292" w:rsidRPr="00C9155C" w:rsidRDefault="00C73292" w:rsidP="00BA0C77">
      <w:pPr>
        <w:autoSpaceDE w:val="0"/>
        <w:autoSpaceDN w:val="0"/>
        <w:adjustRightInd w:val="0"/>
        <w:ind w:left="708"/>
        <w:jc w:val="both"/>
        <w:rPr>
          <w:rFonts w:ascii="Arial" w:hAnsi="Arial" w:cs="Arial"/>
          <w:color w:val="000000"/>
          <w:sz w:val="22"/>
          <w:szCs w:val="22"/>
        </w:rPr>
      </w:pPr>
    </w:p>
    <w:p w14:paraId="6EDD9046" w14:textId="77777777" w:rsidR="00607EE0" w:rsidRPr="00C9155C" w:rsidRDefault="00607EE0" w:rsidP="00BA0C77">
      <w:pPr>
        <w:autoSpaceDE w:val="0"/>
        <w:autoSpaceDN w:val="0"/>
        <w:adjustRightInd w:val="0"/>
        <w:ind w:left="708"/>
        <w:jc w:val="both"/>
        <w:rPr>
          <w:rFonts w:ascii="Arial" w:hAnsi="Arial" w:cs="Arial"/>
          <w:color w:val="000000"/>
          <w:sz w:val="22"/>
          <w:szCs w:val="22"/>
        </w:rPr>
      </w:pPr>
      <w:r w:rsidRPr="00C9155C">
        <w:rPr>
          <w:rFonts w:ascii="Arial" w:hAnsi="Arial" w:cs="Arial"/>
          <w:color w:val="000000"/>
          <w:sz w:val="22"/>
          <w:szCs w:val="22"/>
        </w:rPr>
        <w:t>Ebenso verhält es sich bei Arbeitstischen und -flächen, auf denen sich Maschinen und Apparate befinden oder auf denen mit gefährlichen Stoffen gearbeitet wird.</w:t>
      </w:r>
    </w:p>
    <w:p w14:paraId="44F4B98D" w14:textId="77777777" w:rsidR="00607EE0" w:rsidRPr="00C9155C" w:rsidRDefault="00607EE0" w:rsidP="0043293C">
      <w:pPr>
        <w:autoSpaceDE w:val="0"/>
        <w:autoSpaceDN w:val="0"/>
        <w:adjustRightInd w:val="0"/>
        <w:rPr>
          <w:rFonts w:ascii="Arial" w:hAnsi="Arial" w:cs="Arial"/>
          <w:color w:val="000000"/>
          <w:sz w:val="22"/>
          <w:szCs w:val="22"/>
        </w:rPr>
      </w:pPr>
    </w:p>
    <w:p w14:paraId="7B7F3441" w14:textId="77777777" w:rsidR="00607EE0" w:rsidRPr="00C9155C" w:rsidRDefault="00607EE0" w:rsidP="00CF580A">
      <w:pPr>
        <w:autoSpaceDE w:val="0"/>
        <w:autoSpaceDN w:val="0"/>
        <w:adjustRightInd w:val="0"/>
        <w:ind w:left="714" w:hanging="357"/>
        <w:jc w:val="both"/>
        <w:rPr>
          <w:rFonts w:ascii="Arial" w:hAnsi="Arial" w:cs="Arial"/>
          <w:color w:val="000000"/>
          <w:sz w:val="22"/>
          <w:szCs w:val="22"/>
        </w:rPr>
      </w:pPr>
      <w:r w:rsidRPr="00C9155C">
        <w:rPr>
          <w:rFonts w:ascii="Arial" w:hAnsi="Arial" w:cs="Arial"/>
          <w:color w:val="000000"/>
          <w:sz w:val="22"/>
          <w:szCs w:val="22"/>
        </w:rPr>
        <w:t>(3) Das Reinigungspersonal darf nur dann in gefährlichen Bereichen tätig werden, wenn das Einverständnis der dort zuständigen Personen des AG vorliegt. Liegt die Einwilligung nicht vor, werden diese Bereiche nicht gereinigt. Das in diesen Bereichen eingesetzte Reinigungspersonal unterliegt den besonderen Schutzbestimmungen.</w:t>
      </w:r>
    </w:p>
    <w:p w14:paraId="5A04A03E" w14:textId="77777777" w:rsidR="00607EE0" w:rsidRPr="00C9155C" w:rsidRDefault="00607EE0" w:rsidP="0043293C">
      <w:pPr>
        <w:autoSpaceDE w:val="0"/>
        <w:autoSpaceDN w:val="0"/>
        <w:adjustRightInd w:val="0"/>
        <w:rPr>
          <w:rFonts w:ascii="Arial" w:hAnsi="Arial" w:cs="Arial"/>
          <w:color w:val="000000"/>
          <w:sz w:val="22"/>
          <w:szCs w:val="22"/>
        </w:rPr>
      </w:pPr>
    </w:p>
    <w:p w14:paraId="7E844376" w14:textId="77777777" w:rsidR="00607EE0" w:rsidRPr="0076619C" w:rsidRDefault="00607EE0" w:rsidP="0043293C">
      <w:pPr>
        <w:autoSpaceDE w:val="0"/>
        <w:autoSpaceDN w:val="0"/>
        <w:adjustRightInd w:val="0"/>
        <w:rPr>
          <w:rFonts w:ascii="Arial" w:hAnsi="Arial" w:cs="Arial"/>
          <w:color w:val="000000"/>
          <w:sz w:val="22"/>
          <w:szCs w:val="22"/>
        </w:rPr>
      </w:pPr>
    </w:p>
    <w:p w14:paraId="331CF703" w14:textId="77777777" w:rsidR="00607EE0" w:rsidRPr="0076619C" w:rsidRDefault="00607EE0" w:rsidP="0043293C">
      <w:pPr>
        <w:autoSpaceDE w:val="0"/>
        <w:autoSpaceDN w:val="0"/>
        <w:adjustRightInd w:val="0"/>
        <w:rPr>
          <w:rFonts w:ascii="Arial" w:hAnsi="Arial" w:cs="Arial"/>
          <w:color w:val="000000"/>
          <w:sz w:val="22"/>
          <w:szCs w:val="22"/>
        </w:rPr>
      </w:pPr>
    </w:p>
    <w:p w14:paraId="793CEC5A"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12 Verschwiegenheitspflicht</w:t>
      </w:r>
    </w:p>
    <w:p w14:paraId="314436BA" w14:textId="77777777" w:rsidR="00607EE0" w:rsidRPr="0076619C" w:rsidRDefault="00607EE0" w:rsidP="0043293C">
      <w:pPr>
        <w:autoSpaceDE w:val="0"/>
        <w:autoSpaceDN w:val="0"/>
        <w:adjustRightInd w:val="0"/>
        <w:rPr>
          <w:rFonts w:ascii="Arial" w:hAnsi="Arial" w:cs="Arial"/>
          <w:color w:val="000000"/>
          <w:sz w:val="22"/>
          <w:szCs w:val="22"/>
        </w:rPr>
      </w:pPr>
    </w:p>
    <w:p w14:paraId="20F44521" w14:textId="77777777" w:rsidR="00194572" w:rsidRPr="0076619C" w:rsidRDefault="00607EE0"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(1) Der AN hat alle im Rahm</w:t>
      </w:r>
      <w:r w:rsidR="00592D56" w:rsidRPr="0076619C">
        <w:rPr>
          <w:rFonts w:ascii="Arial" w:hAnsi="Arial" w:cs="Arial"/>
          <w:color w:val="000000"/>
          <w:sz w:val="22"/>
          <w:szCs w:val="22"/>
        </w:rPr>
        <w:t>en dieses Vertrages eingesetzten</w:t>
      </w:r>
      <w:r w:rsidRPr="0076619C">
        <w:rPr>
          <w:rFonts w:ascii="Arial" w:hAnsi="Arial" w:cs="Arial"/>
          <w:color w:val="000000"/>
          <w:sz w:val="22"/>
          <w:szCs w:val="22"/>
        </w:rPr>
        <w:t xml:space="preserve"> Arbeitskräfte, gegen Unter</w:t>
      </w:r>
      <w:r w:rsidRPr="0076619C">
        <w:rPr>
          <w:rFonts w:ascii="Arial" w:hAnsi="Arial" w:cs="Arial"/>
          <w:color w:val="000000"/>
          <w:sz w:val="22"/>
          <w:szCs w:val="22"/>
        </w:rPr>
        <w:softHyphen/>
        <w:t xml:space="preserve">schrift, zur Verschwiegenheit </w:t>
      </w:r>
      <w:r w:rsidR="00C73292" w:rsidRPr="0076619C">
        <w:rPr>
          <w:rFonts w:ascii="Arial" w:hAnsi="Arial" w:cs="Arial"/>
          <w:color w:val="000000"/>
          <w:sz w:val="22"/>
          <w:szCs w:val="22"/>
        </w:rPr>
        <w:t xml:space="preserve">über alle Geschäftsangelegenheiten des AG </w:t>
      </w:r>
      <w:r w:rsidR="00194572" w:rsidRPr="0076619C">
        <w:rPr>
          <w:rFonts w:ascii="Arial" w:hAnsi="Arial" w:cs="Arial"/>
          <w:color w:val="000000"/>
          <w:sz w:val="22"/>
          <w:szCs w:val="22"/>
        </w:rPr>
        <w:t xml:space="preserve">zu verpflichten. Er hat ferner gegen Unterschrift </w:t>
      </w:r>
      <w:r w:rsidRPr="0076619C">
        <w:rPr>
          <w:rFonts w:ascii="Arial" w:hAnsi="Arial" w:cs="Arial"/>
          <w:color w:val="000000"/>
          <w:sz w:val="22"/>
          <w:szCs w:val="22"/>
        </w:rPr>
        <w:t>zu unter</w:t>
      </w:r>
      <w:r w:rsidRPr="0076619C">
        <w:rPr>
          <w:rFonts w:ascii="Arial" w:hAnsi="Arial" w:cs="Arial"/>
          <w:color w:val="000000"/>
          <w:sz w:val="22"/>
          <w:szCs w:val="22"/>
        </w:rPr>
        <w:softHyphen/>
        <w:t xml:space="preserve">sagen, Einblick in die in den Objekten liegenden Schriftstücke, Akten usw. zu nehmen, davon Abschriften, Fotokopien und dgl. zu fertigen oder </w:t>
      </w:r>
      <w:r w:rsidR="00194572" w:rsidRPr="0076619C">
        <w:rPr>
          <w:rFonts w:ascii="Arial" w:hAnsi="Arial" w:cs="Arial"/>
          <w:color w:val="000000"/>
          <w:sz w:val="22"/>
          <w:szCs w:val="22"/>
        </w:rPr>
        <w:t>Schränke, Schreibtische o. ä. – auch wenn diese unverschlossen sind – zu öffnen.</w:t>
      </w:r>
    </w:p>
    <w:p w14:paraId="560CC85F" w14:textId="77777777" w:rsidR="00194572" w:rsidRPr="0076619C" w:rsidRDefault="00194572" w:rsidP="00CF580A">
      <w:pPr>
        <w:autoSpaceDE w:val="0"/>
        <w:autoSpaceDN w:val="0"/>
        <w:adjustRightInd w:val="0"/>
        <w:ind w:left="714" w:hanging="357"/>
        <w:jc w:val="both"/>
        <w:rPr>
          <w:rFonts w:ascii="Arial" w:hAnsi="Arial" w:cs="Arial"/>
          <w:color w:val="000000"/>
          <w:sz w:val="22"/>
          <w:szCs w:val="22"/>
        </w:rPr>
      </w:pPr>
    </w:p>
    <w:p w14:paraId="436FC5FE" w14:textId="77777777" w:rsidR="00607EE0" w:rsidRPr="0076619C" w:rsidRDefault="00194572" w:rsidP="00194572">
      <w:pPr>
        <w:autoSpaceDE w:val="0"/>
        <w:autoSpaceDN w:val="0"/>
        <w:adjustRightInd w:val="0"/>
        <w:ind w:left="714" w:hanging="6"/>
        <w:jc w:val="both"/>
        <w:rPr>
          <w:rFonts w:ascii="Arial" w:hAnsi="Arial" w:cs="Arial"/>
          <w:color w:val="000000"/>
          <w:sz w:val="22"/>
          <w:szCs w:val="22"/>
        </w:rPr>
      </w:pPr>
      <w:r w:rsidRPr="0076619C">
        <w:rPr>
          <w:rFonts w:ascii="Arial" w:hAnsi="Arial" w:cs="Arial"/>
          <w:color w:val="000000"/>
          <w:sz w:val="22"/>
          <w:szCs w:val="22"/>
        </w:rPr>
        <w:t>Zufällig erlangte Kenntnisse dürfen nicht weitergegeben werden.</w:t>
      </w:r>
      <w:r w:rsidR="00607EE0" w:rsidRPr="0076619C">
        <w:rPr>
          <w:rFonts w:ascii="Arial" w:hAnsi="Arial" w:cs="Arial"/>
          <w:color w:val="000000"/>
          <w:sz w:val="22"/>
          <w:szCs w:val="22"/>
        </w:rPr>
        <w:t xml:space="preserve"> Diese Verpflichtung bleibt auch nach Beendigung de</w:t>
      </w:r>
      <w:r w:rsidRPr="0076619C">
        <w:rPr>
          <w:rFonts w:ascii="Arial" w:hAnsi="Arial" w:cs="Arial"/>
          <w:color w:val="000000"/>
          <w:sz w:val="22"/>
          <w:szCs w:val="22"/>
        </w:rPr>
        <w:t>r Vertragsbeziehung mit dem AG</w:t>
      </w:r>
      <w:r w:rsidR="00607EE0" w:rsidRPr="0076619C">
        <w:rPr>
          <w:rFonts w:ascii="Arial" w:hAnsi="Arial" w:cs="Arial"/>
          <w:color w:val="000000"/>
          <w:sz w:val="22"/>
          <w:szCs w:val="22"/>
        </w:rPr>
        <w:t xml:space="preserve"> bestehen.</w:t>
      </w:r>
    </w:p>
    <w:p w14:paraId="320B872D" w14:textId="77777777" w:rsidR="00607EE0" w:rsidRPr="0076619C" w:rsidRDefault="00607EE0" w:rsidP="0043293C">
      <w:pPr>
        <w:autoSpaceDE w:val="0"/>
        <w:autoSpaceDN w:val="0"/>
        <w:adjustRightInd w:val="0"/>
        <w:rPr>
          <w:rFonts w:ascii="Arial" w:hAnsi="Arial" w:cs="Arial"/>
          <w:color w:val="000000"/>
          <w:sz w:val="22"/>
          <w:szCs w:val="22"/>
        </w:rPr>
      </w:pPr>
    </w:p>
    <w:p w14:paraId="7F4DA462" w14:textId="77777777" w:rsidR="00607EE0" w:rsidRPr="0076619C" w:rsidRDefault="00607EE0"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Der AN hat auf Anforderung des AG Abschriften dieser Verpflichtungserklärungen zu überlassen.</w:t>
      </w:r>
    </w:p>
    <w:p w14:paraId="60A8380A" w14:textId="77777777" w:rsidR="00194572" w:rsidRPr="0076619C" w:rsidRDefault="00194572" w:rsidP="00CF580A">
      <w:pPr>
        <w:autoSpaceDE w:val="0"/>
        <w:autoSpaceDN w:val="0"/>
        <w:adjustRightInd w:val="0"/>
        <w:ind w:left="714" w:hanging="357"/>
        <w:jc w:val="both"/>
        <w:rPr>
          <w:rFonts w:ascii="Arial" w:hAnsi="Arial" w:cs="Arial"/>
          <w:color w:val="000000"/>
          <w:sz w:val="22"/>
          <w:szCs w:val="22"/>
        </w:rPr>
      </w:pPr>
    </w:p>
    <w:p w14:paraId="307ABBF7" w14:textId="77777777" w:rsidR="00194572" w:rsidRPr="0076619C" w:rsidRDefault="00194572"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(3) Bei Zuwiderhandlungen ist der AN auf Verlangen des AG verpflichtet, das betreffende Personal auszutauschen. Er haftet für Schäden, die dem AG durch die Verletzung der vorstehenden Pflichten entstehen.</w:t>
      </w:r>
    </w:p>
    <w:p w14:paraId="6F89AE85" w14:textId="77777777" w:rsidR="00194572" w:rsidRPr="0076619C" w:rsidRDefault="00194572" w:rsidP="00CF580A">
      <w:pPr>
        <w:autoSpaceDE w:val="0"/>
        <w:autoSpaceDN w:val="0"/>
        <w:adjustRightInd w:val="0"/>
        <w:ind w:left="714" w:hanging="357"/>
        <w:jc w:val="both"/>
        <w:rPr>
          <w:rFonts w:ascii="Arial" w:hAnsi="Arial" w:cs="Arial"/>
          <w:color w:val="000000"/>
          <w:sz w:val="22"/>
          <w:szCs w:val="22"/>
        </w:rPr>
      </w:pPr>
    </w:p>
    <w:p w14:paraId="0FF92293" w14:textId="77777777" w:rsidR="00194572" w:rsidRPr="0076619C" w:rsidRDefault="00194572"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(4) Der AN verpflichtet sich, den Inhalt des Vertrages Dritten nur insoweit und dann mitzuteilen, als dies zur Vertragserfüllung notwendig ist.</w:t>
      </w:r>
    </w:p>
    <w:p w14:paraId="63B0176C" w14:textId="77777777" w:rsidR="00607EE0" w:rsidRDefault="00607EE0" w:rsidP="0076619C">
      <w:pPr>
        <w:autoSpaceDE w:val="0"/>
        <w:autoSpaceDN w:val="0"/>
        <w:adjustRightInd w:val="0"/>
        <w:rPr>
          <w:rFonts w:ascii="Arial" w:hAnsi="Arial" w:cs="Arial"/>
          <w:color w:val="000000"/>
          <w:sz w:val="22"/>
          <w:szCs w:val="22"/>
        </w:rPr>
      </w:pPr>
    </w:p>
    <w:p w14:paraId="757F8903" w14:textId="77777777" w:rsidR="0076619C" w:rsidRDefault="0076619C" w:rsidP="0076619C">
      <w:pPr>
        <w:autoSpaceDE w:val="0"/>
        <w:autoSpaceDN w:val="0"/>
        <w:adjustRightInd w:val="0"/>
        <w:rPr>
          <w:rFonts w:ascii="Arial" w:hAnsi="Arial" w:cs="Arial"/>
          <w:color w:val="000000"/>
          <w:sz w:val="22"/>
          <w:szCs w:val="22"/>
        </w:rPr>
      </w:pPr>
    </w:p>
    <w:p w14:paraId="38B81ED1" w14:textId="77777777" w:rsidR="0076619C" w:rsidRPr="0076619C" w:rsidRDefault="0076619C" w:rsidP="0076619C">
      <w:pPr>
        <w:autoSpaceDE w:val="0"/>
        <w:autoSpaceDN w:val="0"/>
        <w:adjustRightInd w:val="0"/>
        <w:rPr>
          <w:rFonts w:ascii="Arial" w:hAnsi="Arial" w:cs="Arial"/>
          <w:color w:val="000000"/>
          <w:sz w:val="22"/>
          <w:szCs w:val="22"/>
        </w:rPr>
      </w:pPr>
    </w:p>
    <w:p w14:paraId="0A8312F8"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13 Fundsachen</w:t>
      </w:r>
    </w:p>
    <w:p w14:paraId="617B5BCE" w14:textId="77777777" w:rsidR="00607EE0" w:rsidRPr="0076619C" w:rsidRDefault="00607EE0" w:rsidP="0043293C">
      <w:pPr>
        <w:autoSpaceDE w:val="0"/>
        <w:autoSpaceDN w:val="0"/>
        <w:adjustRightInd w:val="0"/>
        <w:rPr>
          <w:rFonts w:ascii="Arial" w:hAnsi="Arial" w:cs="Arial"/>
          <w:color w:val="000000"/>
          <w:sz w:val="22"/>
          <w:szCs w:val="22"/>
        </w:rPr>
      </w:pPr>
    </w:p>
    <w:p w14:paraId="547DD204" w14:textId="77777777" w:rsidR="00607EE0" w:rsidRPr="0076619C" w:rsidRDefault="00607EE0" w:rsidP="00CF580A">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Der AN und die im Rahmen dieses Vertrages eingesetzten Reinigungs- und Aufsichts</w:t>
      </w:r>
      <w:r w:rsidR="0076619C">
        <w:rPr>
          <w:rFonts w:ascii="Arial" w:hAnsi="Arial" w:cs="Arial"/>
          <w:color w:val="000000"/>
          <w:sz w:val="22"/>
          <w:szCs w:val="22"/>
        </w:rPr>
        <w:softHyphen/>
      </w:r>
      <w:r w:rsidRPr="0076619C">
        <w:rPr>
          <w:rFonts w:ascii="Arial" w:hAnsi="Arial" w:cs="Arial"/>
          <w:color w:val="000000"/>
          <w:sz w:val="22"/>
          <w:szCs w:val="22"/>
        </w:rPr>
        <w:t>kräfte sind verpflichtet, alle Gegenstände, die in den zu reinigenden Objekten gefunden werden, unverzüglich dem Beauftragten des AG zu übergeben. Finderlohn wird hierfür nicht gezahlt.</w:t>
      </w:r>
    </w:p>
    <w:p w14:paraId="79EEB7AB" w14:textId="77777777" w:rsidR="00607EE0" w:rsidRPr="0076619C" w:rsidRDefault="00607EE0" w:rsidP="0043293C">
      <w:pPr>
        <w:autoSpaceDE w:val="0"/>
        <w:autoSpaceDN w:val="0"/>
        <w:adjustRightInd w:val="0"/>
        <w:rPr>
          <w:rFonts w:ascii="Arial" w:hAnsi="Arial" w:cs="Arial"/>
          <w:color w:val="000000"/>
          <w:sz w:val="22"/>
          <w:szCs w:val="22"/>
        </w:rPr>
      </w:pPr>
    </w:p>
    <w:p w14:paraId="5609219E" w14:textId="77777777" w:rsidR="00607EE0" w:rsidRPr="0076619C" w:rsidRDefault="00607EE0" w:rsidP="0043293C">
      <w:pPr>
        <w:autoSpaceDE w:val="0"/>
        <w:autoSpaceDN w:val="0"/>
        <w:adjustRightInd w:val="0"/>
        <w:rPr>
          <w:rFonts w:ascii="Arial" w:hAnsi="Arial" w:cs="Arial"/>
          <w:color w:val="000000"/>
          <w:sz w:val="22"/>
          <w:szCs w:val="22"/>
        </w:rPr>
      </w:pPr>
    </w:p>
    <w:p w14:paraId="375B8609" w14:textId="77777777" w:rsidR="00607EE0" w:rsidRPr="0076619C" w:rsidRDefault="00607EE0" w:rsidP="0043293C">
      <w:pPr>
        <w:autoSpaceDE w:val="0"/>
        <w:autoSpaceDN w:val="0"/>
        <w:adjustRightInd w:val="0"/>
        <w:rPr>
          <w:rFonts w:ascii="Arial" w:hAnsi="Arial" w:cs="Arial"/>
          <w:color w:val="000000"/>
          <w:sz w:val="22"/>
          <w:szCs w:val="22"/>
        </w:rPr>
      </w:pPr>
    </w:p>
    <w:p w14:paraId="4D31E6BA"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14 Reinigungsmaschinen und -geräte</w:t>
      </w:r>
    </w:p>
    <w:p w14:paraId="0E6D5726" w14:textId="77777777" w:rsidR="00607EE0" w:rsidRPr="0076619C" w:rsidRDefault="00607EE0" w:rsidP="0043293C">
      <w:pPr>
        <w:autoSpaceDE w:val="0"/>
        <w:autoSpaceDN w:val="0"/>
        <w:adjustRightInd w:val="0"/>
        <w:rPr>
          <w:rFonts w:ascii="Arial" w:hAnsi="Arial" w:cs="Arial"/>
          <w:color w:val="000000"/>
          <w:sz w:val="22"/>
          <w:szCs w:val="22"/>
        </w:rPr>
      </w:pPr>
    </w:p>
    <w:p w14:paraId="13B4FDA9" w14:textId="77777777" w:rsidR="00607EE0" w:rsidRPr="0076619C" w:rsidRDefault="00607EE0"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 xml:space="preserve">(1) Der AN stellt </w:t>
      </w:r>
      <w:r w:rsidR="00194572" w:rsidRPr="0076619C">
        <w:rPr>
          <w:rFonts w:ascii="Arial" w:hAnsi="Arial" w:cs="Arial"/>
          <w:color w:val="000000"/>
          <w:sz w:val="22"/>
          <w:szCs w:val="22"/>
        </w:rPr>
        <w:t xml:space="preserve">auf seine Kosten </w:t>
      </w:r>
      <w:r w:rsidRPr="0076619C">
        <w:rPr>
          <w:rFonts w:ascii="Arial" w:hAnsi="Arial" w:cs="Arial"/>
          <w:color w:val="000000"/>
          <w:sz w:val="22"/>
          <w:szCs w:val="22"/>
        </w:rPr>
        <w:t>die zur Vertragserfüllung erforderlichen Maschinen und Geräte. Die Ma</w:t>
      </w:r>
      <w:r w:rsidRPr="0076619C">
        <w:rPr>
          <w:rFonts w:ascii="Arial" w:hAnsi="Arial" w:cs="Arial"/>
          <w:color w:val="000000"/>
          <w:sz w:val="22"/>
          <w:szCs w:val="22"/>
        </w:rPr>
        <w:softHyphen/>
        <w:t>schinen müssen den Vorschriften des Maschinenschutzgesetzes entsprechen und mindestens mit dem VDE/GS-Zeichen versehen sein; die einzu</w:t>
      </w:r>
      <w:r w:rsidR="00194572" w:rsidRPr="0076619C">
        <w:rPr>
          <w:rFonts w:ascii="Arial" w:hAnsi="Arial" w:cs="Arial"/>
          <w:color w:val="000000"/>
          <w:sz w:val="22"/>
          <w:szCs w:val="22"/>
        </w:rPr>
        <w:softHyphen/>
      </w:r>
      <w:r w:rsidRPr="0076619C">
        <w:rPr>
          <w:rFonts w:ascii="Arial" w:hAnsi="Arial" w:cs="Arial"/>
          <w:color w:val="000000"/>
          <w:sz w:val="22"/>
          <w:szCs w:val="22"/>
        </w:rPr>
        <w:t>setzenden Geräte müssen modernen technischen Standard aufweisen. Die elek</w:t>
      </w:r>
      <w:r w:rsidR="0076619C">
        <w:rPr>
          <w:rFonts w:ascii="Arial" w:hAnsi="Arial" w:cs="Arial"/>
          <w:color w:val="000000"/>
          <w:sz w:val="22"/>
          <w:szCs w:val="22"/>
        </w:rPr>
        <w:softHyphen/>
      </w:r>
      <w:r w:rsidRPr="0076619C">
        <w:rPr>
          <w:rFonts w:ascii="Arial" w:hAnsi="Arial" w:cs="Arial"/>
          <w:color w:val="000000"/>
          <w:sz w:val="22"/>
          <w:szCs w:val="22"/>
        </w:rPr>
        <w:t xml:space="preserve">trischen Geräte müssen jährlich einer Prüfung entsprechend den </w:t>
      </w:r>
      <w:r w:rsidR="00194572" w:rsidRPr="0076619C">
        <w:rPr>
          <w:rFonts w:ascii="Arial" w:hAnsi="Arial" w:cs="Arial"/>
          <w:color w:val="000000"/>
          <w:sz w:val="22"/>
          <w:szCs w:val="22"/>
        </w:rPr>
        <w:t>Berufsgenossen</w:t>
      </w:r>
      <w:r w:rsidR="0076619C">
        <w:rPr>
          <w:rFonts w:ascii="Arial" w:hAnsi="Arial" w:cs="Arial"/>
          <w:color w:val="000000"/>
          <w:sz w:val="22"/>
          <w:szCs w:val="22"/>
        </w:rPr>
        <w:softHyphen/>
      </w:r>
      <w:r w:rsidR="00194572" w:rsidRPr="0076619C">
        <w:rPr>
          <w:rFonts w:ascii="Arial" w:hAnsi="Arial" w:cs="Arial"/>
          <w:color w:val="000000"/>
          <w:sz w:val="22"/>
          <w:szCs w:val="22"/>
        </w:rPr>
        <w:t xml:space="preserve">schaftlichen Vorschriften (BGV) </w:t>
      </w:r>
      <w:r w:rsidRPr="0076619C">
        <w:rPr>
          <w:rFonts w:ascii="Arial" w:hAnsi="Arial" w:cs="Arial"/>
          <w:color w:val="000000"/>
          <w:sz w:val="22"/>
          <w:szCs w:val="22"/>
        </w:rPr>
        <w:t>auf Kosten des AN unter</w:t>
      </w:r>
      <w:r w:rsidRPr="0076619C">
        <w:rPr>
          <w:rFonts w:ascii="Arial" w:hAnsi="Arial" w:cs="Arial"/>
          <w:color w:val="000000"/>
          <w:sz w:val="22"/>
          <w:szCs w:val="22"/>
        </w:rPr>
        <w:softHyphen/>
        <w:t>zogen werden.</w:t>
      </w:r>
    </w:p>
    <w:p w14:paraId="2174005B" w14:textId="77777777" w:rsidR="00607EE0" w:rsidRPr="0076619C" w:rsidRDefault="00607EE0" w:rsidP="00CF580A">
      <w:pPr>
        <w:autoSpaceDE w:val="0"/>
        <w:autoSpaceDN w:val="0"/>
        <w:adjustRightInd w:val="0"/>
        <w:ind w:left="714" w:hanging="357"/>
        <w:jc w:val="both"/>
        <w:rPr>
          <w:rFonts w:ascii="Arial" w:hAnsi="Arial" w:cs="Arial"/>
          <w:color w:val="000000"/>
          <w:sz w:val="22"/>
          <w:szCs w:val="22"/>
        </w:rPr>
      </w:pPr>
    </w:p>
    <w:p w14:paraId="7A3E733B" w14:textId="77777777" w:rsidR="00607EE0" w:rsidRPr="0076619C" w:rsidRDefault="00607EE0"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Der Einsatz von Reinigungs</w:t>
      </w:r>
      <w:r w:rsidR="00194572" w:rsidRPr="0076619C">
        <w:rPr>
          <w:rFonts w:ascii="Arial" w:hAnsi="Arial" w:cs="Arial"/>
          <w:color w:val="000000"/>
          <w:sz w:val="22"/>
          <w:szCs w:val="22"/>
        </w:rPr>
        <w:t xml:space="preserve">maschinen und –geräten </w:t>
      </w:r>
      <w:r w:rsidRPr="0076619C">
        <w:rPr>
          <w:rFonts w:ascii="Arial" w:hAnsi="Arial" w:cs="Arial"/>
          <w:color w:val="000000"/>
          <w:sz w:val="22"/>
          <w:szCs w:val="22"/>
        </w:rPr>
        <w:t>ist unter Beachtung der Grund</w:t>
      </w:r>
      <w:r w:rsidR="0076619C">
        <w:rPr>
          <w:rFonts w:ascii="Arial" w:hAnsi="Arial" w:cs="Arial"/>
          <w:color w:val="000000"/>
          <w:sz w:val="22"/>
          <w:szCs w:val="22"/>
        </w:rPr>
        <w:softHyphen/>
      </w:r>
      <w:r w:rsidRPr="0076619C">
        <w:rPr>
          <w:rFonts w:ascii="Arial" w:hAnsi="Arial" w:cs="Arial"/>
          <w:color w:val="000000"/>
          <w:sz w:val="22"/>
          <w:szCs w:val="22"/>
        </w:rPr>
        <w:t>forderung nach wert</w:t>
      </w:r>
      <w:r w:rsidRPr="0076619C">
        <w:rPr>
          <w:rFonts w:ascii="Arial" w:hAnsi="Arial" w:cs="Arial"/>
          <w:color w:val="000000"/>
          <w:sz w:val="22"/>
          <w:szCs w:val="22"/>
        </w:rPr>
        <w:softHyphen/>
        <w:t>erhaltender Reinigung gestattet.</w:t>
      </w:r>
    </w:p>
    <w:p w14:paraId="48D785E9" w14:textId="77777777" w:rsidR="00607EE0" w:rsidRPr="0076619C" w:rsidRDefault="00607EE0" w:rsidP="0043293C">
      <w:pPr>
        <w:autoSpaceDE w:val="0"/>
        <w:autoSpaceDN w:val="0"/>
        <w:adjustRightInd w:val="0"/>
        <w:rPr>
          <w:rFonts w:ascii="Arial" w:hAnsi="Arial" w:cs="Arial"/>
          <w:color w:val="000000"/>
          <w:sz w:val="22"/>
          <w:szCs w:val="22"/>
        </w:rPr>
      </w:pPr>
    </w:p>
    <w:p w14:paraId="0F390FA4" w14:textId="77777777" w:rsidR="00607EE0" w:rsidRPr="0076619C" w:rsidRDefault="00607EE0" w:rsidP="0043293C">
      <w:pPr>
        <w:autoSpaceDE w:val="0"/>
        <w:autoSpaceDN w:val="0"/>
        <w:adjustRightInd w:val="0"/>
        <w:rPr>
          <w:rFonts w:ascii="Arial" w:hAnsi="Arial" w:cs="Arial"/>
          <w:color w:val="000000"/>
          <w:sz w:val="22"/>
          <w:szCs w:val="22"/>
        </w:rPr>
      </w:pPr>
    </w:p>
    <w:p w14:paraId="1B19D1CF" w14:textId="77777777" w:rsidR="00607EE0" w:rsidRPr="0076619C" w:rsidRDefault="00607EE0" w:rsidP="0043293C">
      <w:pPr>
        <w:autoSpaceDE w:val="0"/>
        <w:autoSpaceDN w:val="0"/>
        <w:adjustRightInd w:val="0"/>
        <w:rPr>
          <w:rFonts w:ascii="Arial" w:hAnsi="Arial" w:cs="Arial"/>
          <w:color w:val="000000"/>
          <w:sz w:val="22"/>
          <w:szCs w:val="22"/>
        </w:rPr>
      </w:pPr>
    </w:p>
    <w:p w14:paraId="4892B3C3"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15 Reinigungs- und Pflegemittel, Verpackungen</w:t>
      </w:r>
    </w:p>
    <w:p w14:paraId="3F071735" w14:textId="77777777" w:rsidR="00607EE0" w:rsidRPr="0076619C" w:rsidRDefault="00607EE0" w:rsidP="0043293C">
      <w:pPr>
        <w:autoSpaceDE w:val="0"/>
        <w:autoSpaceDN w:val="0"/>
        <w:adjustRightInd w:val="0"/>
        <w:rPr>
          <w:rFonts w:ascii="Arial" w:hAnsi="Arial" w:cs="Arial"/>
          <w:color w:val="000000"/>
          <w:sz w:val="22"/>
          <w:szCs w:val="22"/>
        </w:rPr>
      </w:pPr>
    </w:p>
    <w:p w14:paraId="0E121E27" w14:textId="77777777" w:rsidR="00607EE0" w:rsidRPr="0076619C" w:rsidRDefault="00607EE0" w:rsidP="00CF580A">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(1) Der AN stellt auf eigene Kosten sämtliche Reinigungs- und Pflegemittel, ggf. auch Geschirrspülmittel sowie Desinfektionsreiniger die für das gründliche und fachge</w:t>
      </w:r>
      <w:r w:rsidR="0076619C">
        <w:rPr>
          <w:rFonts w:ascii="Arial" w:hAnsi="Arial" w:cs="Arial"/>
          <w:color w:val="000000"/>
          <w:sz w:val="22"/>
          <w:szCs w:val="22"/>
        </w:rPr>
        <w:softHyphen/>
      </w:r>
      <w:r w:rsidRPr="0076619C">
        <w:rPr>
          <w:rFonts w:ascii="Arial" w:hAnsi="Arial" w:cs="Arial"/>
          <w:color w:val="000000"/>
          <w:sz w:val="22"/>
          <w:szCs w:val="22"/>
        </w:rPr>
        <w:t>rechte Reinigen und Pflegen erforderlich sind.</w:t>
      </w:r>
    </w:p>
    <w:p w14:paraId="681B8619" w14:textId="77777777" w:rsidR="00607EE0" w:rsidRPr="0076619C" w:rsidRDefault="00607EE0" w:rsidP="0043293C">
      <w:pPr>
        <w:autoSpaceDE w:val="0"/>
        <w:autoSpaceDN w:val="0"/>
        <w:adjustRightInd w:val="0"/>
        <w:rPr>
          <w:rFonts w:ascii="Arial" w:hAnsi="Arial" w:cs="Arial"/>
          <w:color w:val="000000"/>
          <w:sz w:val="22"/>
          <w:szCs w:val="22"/>
        </w:rPr>
      </w:pPr>
    </w:p>
    <w:p w14:paraId="02F45550"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Der AN ist verpflichtet, nur einwandfreie und nichtätzende Reinigungs- und Pflege</w:t>
      </w:r>
      <w:r w:rsidR="0076619C">
        <w:rPr>
          <w:rFonts w:ascii="Arial" w:hAnsi="Arial" w:cs="Arial"/>
          <w:color w:val="000000"/>
          <w:sz w:val="22"/>
          <w:szCs w:val="22"/>
        </w:rPr>
        <w:softHyphen/>
      </w:r>
      <w:r w:rsidRPr="0076619C">
        <w:rPr>
          <w:rFonts w:ascii="Arial" w:hAnsi="Arial" w:cs="Arial"/>
          <w:color w:val="000000"/>
          <w:sz w:val="22"/>
          <w:szCs w:val="22"/>
        </w:rPr>
        <w:t>mittel zu verwenden, die eine Schädigung der zu behandelnden Flächen und Einrichtungsgegen</w:t>
      </w:r>
      <w:r w:rsidRPr="0076619C">
        <w:rPr>
          <w:rFonts w:ascii="Arial" w:hAnsi="Arial" w:cs="Arial"/>
          <w:color w:val="000000"/>
          <w:sz w:val="22"/>
          <w:szCs w:val="22"/>
        </w:rPr>
        <w:softHyphen/>
        <w:t>stände ausschließen. Für die Fußbodenpflege sind nur rutsch</w:t>
      </w:r>
      <w:r w:rsidR="0076619C">
        <w:rPr>
          <w:rFonts w:ascii="Arial" w:hAnsi="Arial" w:cs="Arial"/>
          <w:color w:val="000000"/>
          <w:sz w:val="22"/>
          <w:szCs w:val="22"/>
        </w:rPr>
        <w:softHyphen/>
      </w:r>
      <w:r w:rsidRPr="0076619C">
        <w:rPr>
          <w:rFonts w:ascii="Arial" w:hAnsi="Arial" w:cs="Arial"/>
          <w:color w:val="000000"/>
          <w:sz w:val="22"/>
          <w:szCs w:val="22"/>
        </w:rPr>
        <w:t>hemmende Pflegemittel zu verwenden.</w:t>
      </w:r>
    </w:p>
    <w:p w14:paraId="72798493" w14:textId="77777777" w:rsidR="00607EE0" w:rsidRPr="0076619C" w:rsidRDefault="00607EE0" w:rsidP="0043293C">
      <w:pPr>
        <w:autoSpaceDE w:val="0"/>
        <w:autoSpaceDN w:val="0"/>
        <w:adjustRightInd w:val="0"/>
        <w:rPr>
          <w:rFonts w:ascii="Arial" w:hAnsi="Arial" w:cs="Arial"/>
          <w:color w:val="000000"/>
          <w:sz w:val="22"/>
          <w:szCs w:val="22"/>
        </w:rPr>
      </w:pPr>
    </w:p>
    <w:p w14:paraId="3ADFE32E"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 xml:space="preserve">(3) Die vom AN eingebrachten Desinfektionsmittel müssen in der jeweils gültigen Liste der </w:t>
      </w:r>
      <w:r w:rsidR="00F37DF3">
        <w:rPr>
          <w:rFonts w:ascii="Arial" w:hAnsi="Arial" w:cs="Arial"/>
          <w:color w:val="000000"/>
          <w:sz w:val="22"/>
          <w:szCs w:val="22"/>
        </w:rPr>
        <w:t>VHA</w:t>
      </w:r>
      <w:r w:rsidRPr="0076619C">
        <w:rPr>
          <w:rFonts w:ascii="Arial" w:hAnsi="Arial" w:cs="Arial"/>
          <w:color w:val="000000"/>
          <w:sz w:val="22"/>
          <w:szCs w:val="22"/>
        </w:rPr>
        <w:t xml:space="preserve"> eingetragen sein. Die verwen</w:t>
      </w:r>
      <w:r w:rsidRPr="0076619C">
        <w:rPr>
          <w:rFonts w:ascii="Arial" w:hAnsi="Arial" w:cs="Arial"/>
          <w:color w:val="000000"/>
          <w:sz w:val="22"/>
          <w:szCs w:val="22"/>
        </w:rPr>
        <w:softHyphen/>
        <w:t>deten Reinigungsmittel sollten beim Umweltbundes</w:t>
      </w:r>
      <w:r w:rsidR="00F37DF3">
        <w:rPr>
          <w:rFonts w:ascii="Arial" w:hAnsi="Arial" w:cs="Arial"/>
          <w:color w:val="000000"/>
          <w:sz w:val="22"/>
          <w:szCs w:val="22"/>
        </w:rPr>
        <w:softHyphen/>
      </w:r>
      <w:r w:rsidRPr="0076619C">
        <w:rPr>
          <w:rFonts w:ascii="Arial" w:hAnsi="Arial" w:cs="Arial"/>
          <w:color w:val="000000"/>
          <w:sz w:val="22"/>
          <w:szCs w:val="22"/>
        </w:rPr>
        <w:t>amt registriert sein.</w:t>
      </w:r>
    </w:p>
    <w:p w14:paraId="3A1B3C25" w14:textId="77777777" w:rsidR="00607EE0" w:rsidRPr="0076619C" w:rsidRDefault="00607EE0" w:rsidP="0043293C">
      <w:pPr>
        <w:autoSpaceDE w:val="0"/>
        <w:autoSpaceDN w:val="0"/>
        <w:adjustRightInd w:val="0"/>
        <w:rPr>
          <w:rFonts w:ascii="Arial" w:hAnsi="Arial" w:cs="Arial"/>
          <w:color w:val="000000"/>
          <w:sz w:val="22"/>
          <w:szCs w:val="22"/>
        </w:rPr>
      </w:pPr>
    </w:p>
    <w:p w14:paraId="41DF2884"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(4) Die vom AN einzubringenden Reinigungs-, Pflege- und Desinfektionsmittel sollen zu keiner vermeidbaren Gesundheitsgefährdung oder Belastung der Umwelt führen.</w:t>
      </w:r>
    </w:p>
    <w:p w14:paraId="292217F6" w14:textId="77777777" w:rsidR="00607EE0" w:rsidRPr="0076619C" w:rsidRDefault="00607EE0" w:rsidP="0043293C">
      <w:pPr>
        <w:autoSpaceDE w:val="0"/>
        <w:autoSpaceDN w:val="0"/>
        <w:adjustRightInd w:val="0"/>
        <w:rPr>
          <w:rFonts w:ascii="Arial" w:hAnsi="Arial" w:cs="Arial"/>
          <w:color w:val="000000"/>
          <w:sz w:val="22"/>
          <w:szCs w:val="22"/>
        </w:rPr>
      </w:pPr>
    </w:p>
    <w:p w14:paraId="1BFE0133"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(5) Der AN verpflichtet sich, die zum Einsatz kommenden Mittel zu benennen (Vorlage der Sicherheitsdatenblätter) und zusätzlich eine Inhaltsstoffangabe abzugeben. Er verpflichtet sich zur unentgeltlichen Abgabe von Proben der von ihm verwandten Mittel zwecks Prüfung durch eine vom AG zu bestimmende Stelle. Der AN trägt die Kosten der Prüfung, wenn diese ergibt, dass die von ihm verwendeten Mittel nicht den Vertragsbestimmungen entsprechen und/oder aufgrund gesetzlicher Vorschriften verboten sind und die Reinigungsmittel umgestellt werden müssen.</w:t>
      </w:r>
    </w:p>
    <w:p w14:paraId="7A80CA48" w14:textId="77777777" w:rsidR="00607EE0" w:rsidRPr="0076619C" w:rsidRDefault="00607EE0" w:rsidP="0043293C">
      <w:pPr>
        <w:autoSpaceDE w:val="0"/>
        <w:autoSpaceDN w:val="0"/>
        <w:adjustRightInd w:val="0"/>
        <w:rPr>
          <w:rFonts w:ascii="Arial" w:hAnsi="Arial" w:cs="Arial"/>
          <w:color w:val="000000"/>
          <w:sz w:val="22"/>
          <w:szCs w:val="22"/>
        </w:rPr>
      </w:pPr>
    </w:p>
    <w:p w14:paraId="39DD144F"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(6) Der AG behält sich vor, bestimmte Reinigungsverfahren oder die Verwendung bestimmter Mittel jederzeit schriftlich zu untersagen.</w:t>
      </w:r>
    </w:p>
    <w:p w14:paraId="7160E0C1" w14:textId="77777777" w:rsidR="00607EE0" w:rsidRPr="0076619C" w:rsidRDefault="00607EE0" w:rsidP="0043293C">
      <w:pPr>
        <w:autoSpaceDE w:val="0"/>
        <w:autoSpaceDN w:val="0"/>
        <w:adjustRightInd w:val="0"/>
        <w:rPr>
          <w:rFonts w:ascii="Arial" w:hAnsi="Arial" w:cs="Arial"/>
          <w:color w:val="000000"/>
          <w:sz w:val="22"/>
          <w:szCs w:val="22"/>
        </w:rPr>
      </w:pPr>
    </w:p>
    <w:p w14:paraId="2C9B45F3"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(7) Produkte in Gebinden, die wieder verwendet/wieder befüllt werden, sind zu bevor</w:t>
      </w:r>
      <w:r w:rsidR="0076619C">
        <w:rPr>
          <w:rFonts w:ascii="Arial" w:hAnsi="Arial" w:cs="Arial"/>
          <w:color w:val="000000"/>
          <w:sz w:val="22"/>
          <w:szCs w:val="22"/>
        </w:rPr>
        <w:softHyphen/>
      </w:r>
      <w:r w:rsidRPr="0076619C">
        <w:rPr>
          <w:rFonts w:ascii="Arial" w:hAnsi="Arial" w:cs="Arial"/>
          <w:color w:val="000000"/>
          <w:sz w:val="22"/>
          <w:szCs w:val="22"/>
        </w:rPr>
        <w:t>zugen. Soweit dies nicht der Fall ist, sollen Gebinde der stofflichen Verwertung zugeführt werden. Produkte in nicht wiederverwendbaren oder wiederverwertbaren Gebinden sollen nicht ver</w:t>
      </w:r>
      <w:r w:rsidRPr="0076619C">
        <w:rPr>
          <w:rFonts w:ascii="Arial" w:hAnsi="Arial" w:cs="Arial"/>
          <w:color w:val="000000"/>
          <w:sz w:val="22"/>
          <w:szCs w:val="22"/>
        </w:rPr>
        <w:softHyphen/>
        <w:t>wendet werden. Verpackungen sind unter dem Gesichts</w:t>
      </w:r>
      <w:r w:rsidR="0076619C">
        <w:rPr>
          <w:rFonts w:ascii="Arial" w:hAnsi="Arial" w:cs="Arial"/>
          <w:color w:val="000000"/>
          <w:sz w:val="22"/>
          <w:szCs w:val="22"/>
        </w:rPr>
        <w:softHyphen/>
      </w:r>
      <w:r w:rsidRPr="0076619C">
        <w:rPr>
          <w:rFonts w:ascii="Arial" w:hAnsi="Arial" w:cs="Arial"/>
          <w:color w:val="000000"/>
          <w:sz w:val="22"/>
          <w:szCs w:val="22"/>
        </w:rPr>
        <w:t>punkt der Abfallvermeidung auf das Notwendigste zu beschränken. Sie sind wieder</w:t>
      </w:r>
      <w:r w:rsidR="00592D56" w:rsidRPr="0076619C">
        <w:rPr>
          <w:rFonts w:ascii="Arial" w:hAnsi="Arial" w:cs="Arial"/>
          <w:color w:val="000000"/>
          <w:sz w:val="22"/>
          <w:szCs w:val="22"/>
        </w:rPr>
        <w:t xml:space="preserve"> </w:t>
      </w:r>
      <w:r w:rsidRPr="0076619C">
        <w:rPr>
          <w:rFonts w:ascii="Arial" w:hAnsi="Arial" w:cs="Arial"/>
          <w:color w:val="000000"/>
          <w:sz w:val="22"/>
          <w:szCs w:val="22"/>
        </w:rPr>
        <w:t>zu</w:t>
      </w:r>
      <w:r w:rsidR="00592D56" w:rsidRPr="0076619C">
        <w:rPr>
          <w:rFonts w:ascii="Arial" w:hAnsi="Arial" w:cs="Arial"/>
          <w:color w:val="000000"/>
          <w:sz w:val="22"/>
          <w:szCs w:val="22"/>
        </w:rPr>
        <w:t xml:space="preserve"> </w:t>
      </w:r>
      <w:r w:rsidRPr="0076619C">
        <w:rPr>
          <w:rFonts w:ascii="Arial" w:hAnsi="Arial" w:cs="Arial"/>
          <w:color w:val="000000"/>
          <w:sz w:val="22"/>
          <w:szCs w:val="22"/>
        </w:rPr>
        <w:t>verwenden oder der stofflichen Verwertung zuzuführen. Für die Verpackungen sind grundsätzlich umweltfreundliche Materialien zu verwenden.</w:t>
      </w:r>
    </w:p>
    <w:p w14:paraId="5BD73C3D" w14:textId="77777777" w:rsidR="00607EE0" w:rsidRPr="0076619C" w:rsidRDefault="00607EE0" w:rsidP="0043293C">
      <w:pPr>
        <w:autoSpaceDE w:val="0"/>
        <w:autoSpaceDN w:val="0"/>
        <w:adjustRightInd w:val="0"/>
        <w:rPr>
          <w:rFonts w:ascii="Arial" w:hAnsi="Arial" w:cs="Arial"/>
          <w:color w:val="000000"/>
          <w:sz w:val="22"/>
          <w:szCs w:val="22"/>
        </w:rPr>
      </w:pPr>
    </w:p>
    <w:p w14:paraId="6B2EDC81" w14:textId="77777777" w:rsidR="00607EE0" w:rsidRPr="0076619C" w:rsidRDefault="00607EE0" w:rsidP="0043293C">
      <w:pPr>
        <w:autoSpaceDE w:val="0"/>
        <w:autoSpaceDN w:val="0"/>
        <w:adjustRightInd w:val="0"/>
        <w:rPr>
          <w:rFonts w:ascii="Arial" w:hAnsi="Arial" w:cs="Arial"/>
          <w:color w:val="000000"/>
          <w:sz w:val="22"/>
          <w:szCs w:val="22"/>
        </w:rPr>
      </w:pPr>
    </w:p>
    <w:p w14:paraId="7FCE33BA" w14:textId="77777777" w:rsidR="00607EE0" w:rsidRPr="0076619C" w:rsidRDefault="00607EE0" w:rsidP="0043293C">
      <w:pPr>
        <w:autoSpaceDE w:val="0"/>
        <w:autoSpaceDN w:val="0"/>
        <w:adjustRightInd w:val="0"/>
        <w:rPr>
          <w:rFonts w:ascii="Arial" w:hAnsi="Arial" w:cs="Arial"/>
          <w:color w:val="000000"/>
          <w:sz w:val="22"/>
          <w:szCs w:val="22"/>
        </w:rPr>
      </w:pPr>
    </w:p>
    <w:p w14:paraId="24A351F2"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16 Abstellräume</w:t>
      </w:r>
    </w:p>
    <w:p w14:paraId="288B6FA1" w14:textId="77777777" w:rsidR="00607EE0" w:rsidRPr="0076619C" w:rsidRDefault="00607EE0" w:rsidP="0043293C">
      <w:pPr>
        <w:autoSpaceDE w:val="0"/>
        <w:autoSpaceDN w:val="0"/>
        <w:adjustRightInd w:val="0"/>
        <w:rPr>
          <w:rFonts w:ascii="Arial" w:hAnsi="Arial" w:cs="Arial"/>
          <w:color w:val="000000"/>
          <w:sz w:val="22"/>
          <w:szCs w:val="22"/>
        </w:rPr>
      </w:pPr>
    </w:p>
    <w:p w14:paraId="08464E9B" w14:textId="77777777" w:rsidR="00607EE0" w:rsidRPr="0076619C" w:rsidRDefault="00607EE0" w:rsidP="00BA0C77">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Soweit der AG in den Objekten vorhandene Abstellräume für Maschinen, Geräte, Reinigungs- und Pflegemittel zur Verfügung stellen kann, werden diese unentgeltlich überlassen. Diese sind vom AN regelmäßig ohne Vergütung zu reinigen.</w:t>
      </w:r>
    </w:p>
    <w:p w14:paraId="0C423EFE" w14:textId="77777777" w:rsidR="00607EE0" w:rsidRPr="0076619C" w:rsidRDefault="00607EE0" w:rsidP="00BA0C77">
      <w:pPr>
        <w:autoSpaceDE w:val="0"/>
        <w:autoSpaceDN w:val="0"/>
        <w:adjustRightInd w:val="0"/>
        <w:ind w:left="360"/>
        <w:rPr>
          <w:rFonts w:ascii="Arial" w:hAnsi="Arial" w:cs="Arial"/>
          <w:color w:val="000000"/>
          <w:sz w:val="22"/>
          <w:szCs w:val="22"/>
        </w:rPr>
      </w:pPr>
    </w:p>
    <w:p w14:paraId="64774FF7" w14:textId="77777777" w:rsidR="00607EE0" w:rsidRPr="0076619C" w:rsidRDefault="00607EE0" w:rsidP="00BA0C77">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Der AG übernimmt keine Haftung für Schäden und Verluste an vom AN oder seinen Arbeits</w:t>
      </w:r>
      <w:r w:rsidRPr="0076619C">
        <w:rPr>
          <w:rFonts w:ascii="Arial" w:hAnsi="Arial" w:cs="Arial"/>
          <w:color w:val="000000"/>
          <w:sz w:val="22"/>
          <w:szCs w:val="22"/>
        </w:rPr>
        <w:softHyphen/>
        <w:t>kräften eingebrachten Sachen. Der AN hat den AG von derartigen Ansprüchen freizustellen. Dieser Haftungsausschluss gilt nicht für Vorsatz und grobe Fahrlässigkeit des AG oder seiner Erfüllungsgehilfen.</w:t>
      </w:r>
    </w:p>
    <w:p w14:paraId="5043B1B0" w14:textId="77777777" w:rsidR="00607EE0" w:rsidRPr="0076619C" w:rsidRDefault="00607EE0" w:rsidP="0043293C">
      <w:pPr>
        <w:autoSpaceDE w:val="0"/>
        <w:autoSpaceDN w:val="0"/>
        <w:adjustRightInd w:val="0"/>
        <w:rPr>
          <w:rFonts w:ascii="Arial" w:hAnsi="Arial" w:cs="Arial"/>
          <w:color w:val="000000"/>
          <w:sz w:val="22"/>
          <w:szCs w:val="22"/>
        </w:rPr>
      </w:pPr>
    </w:p>
    <w:p w14:paraId="5004898C" w14:textId="77777777" w:rsidR="00607EE0" w:rsidRPr="0076619C" w:rsidRDefault="00607EE0" w:rsidP="0043293C">
      <w:pPr>
        <w:autoSpaceDE w:val="0"/>
        <w:autoSpaceDN w:val="0"/>
        <w:adjustRightInd w:val="0"/>
        <w:rPr>
          <w:rFonts w:ascii="Arial" w:hAnsi="Arial" w:cs="Arial"/>
          <w:color w:val="000000"/>
          <w:sz w:val="22"/>
          <w:szCs w:val="22"/>
        </w:rPr>
      </w:pPr>
    </w:p>
    <w:p w14:paraId="591DAD2E" w14:textId="77777777" w:rsidR="00607EE0" w:rsidRPr="0076619C" w:rsidRDefault="00607EE0" w:rsidP="0043293C">
      <w:pPr>
        <w:autoSpaceDE w:val="0"/>
        <w:autoSpaceDN w:val="0"/>
        <w:adjustRightInd w:val="0"/>
        <w:rPr>
          <w:rFonts w:ascii="Arial" w:hAnsi="Arial" w:cs="Arial"/>
          <w:color w:val="000000"/>
          <w:sz w:val="22"/>
          <w:szCs w:val="22"/>
        </w:rPr>
      </w:pPr>
    </w:p>
    <w:p w14:paraId="62899813"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17 Strom, Wasser, Waschmaschinen</w:t>
      </w:r>
    </w:p>
    <w:p w14:paraId="539BECFD" w14:textId="77777777" w:rsidR="00607EE0" w:rsidRPr="0076619C" w:rsidRDefault="00607EE0" w:rsidP="0043293C">
      <w:pPr>
        <w:autoSpaceDE w:val="0"/>
        <w:autoSpaceDN w:val="0"/>
        <w:adjustRightInd w:val="0"/>
        <w:rPr>
          <w:rFonts w:ascii="Arial" w:hAnsi="Arial" w:cs="Arial"/>
          <w:color w:val="000000"/>
          <w:sz w:val="22"/>
          <w:szCs w:val="22"/>
        </w:rPr>
      </w:pPr>
    </w:p>
    <w:p w14:paraId="1FDF88D1" w14:textId="77777777" w:rsidR="00607EE0" w:rsidRPr="0076619C" w:rsidRDefault="00607EE0" w:rsidP="00BA0C77">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Das zur Vertragserfüllung notwendige Wasser und die elektrische Energie werden unentgelt</w:t>
      </w:r>
      <w:r w:rsidRPr="0076619C">
        <w:rPr>
          <w:rFonts w:ascii="Arial" w:hAnsi="Arial" w:cs="Arial"/>
          <w:color w:val="000000"/>
          <w:sz w:val="22"/>
          <w:szCs w:val="22"/>
        </w:rPr>
        <w:softHyphen/>
        <w:t>lich zur Verfügung gestellt. Es ist jedoch auf sparsamen Verbrauch zu achten.</w:t>
      </w:r>
    </w:p>
    <w:p w14:paraId="5D908AC6" w14:textId="77777777" w:rsidR="00607EE0" w:rsidRPr="0076619C" w:rsidRDefault="00607EE0" w:rsidP="005377CD">
      <w:pPr>
        <w:autoSpaceDE w:val="0"/>
        <w:autoSpaceDN w:val="0"/>
        <w:adjustRightInd w:val="0"/>
        <w:ind w:firstLine="360"/>
        <w:rPr>
          <w:rFonts w:ascii="Arial" w:hAnsi="Arial" w:cs="Arial"/>
          <w:color w:val="000000"/>
          <w:sz w:val="22"/>
          <w:szCs w:val="22"/>
        </w:rPr>
      </w:pPr>
    </w:p>
    <w:p w14:paraId="0D28A766" w14:textId="77777777" w:rsidR="00607EE0" w:rsidRPr="0076619C" w:rsidRDefault="00607EE0" w:rsidP="00BA0C77">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Die Aufstellung und der Anschluss von Waschmaschinen des AN bedarf der Zustimmung der Hausverwaltung.</w:t>
      </w:r>
    </w:p>
    <w:p w14:paraId="6BAAA2E2" w14:textId="77777777" w:rsidR="00607EE0" w:rsidRPr="0076619C" w:rsidRDefault="00607EE0" w:rsidP="0043293C">
      <w:pPr>
        <w:autoSpaceDE w:val="0"/>
        <w:autoSpaceDN w:val="0"/>
        <w:adjustRightInd w:val="0"/>
        <w:rPr>
          <w:rFonts w:ascii="Arial" w:hAnsi="Arial" w:cs="Arial"/>
          <w:color w:val="000000"/>
          <w:sz w:val="22"/>
          <w:szCs w:val="22"/>
        </w:rPr>
      </w:pPr>
    </w:p>
    <w:p w14:paraId="0C37A61A" w14:textId="77777777" w:rsidR="00607EE0" w:rsidRPr="0076619C" w:rsidRDefault="00607EE0" w:rsidP="0043293C">
      <w:pPr>
        <w:autoSpaceDE w:val="0"/>
        <w:autoSpaceDN w:val="0"/>
        <w:adjustRightInd w:val="0"/>
        <w:rPr>
          <w:rFonts w:ascii="Arial" w:hAnsi="Arial" w:cs="Arial"/>
          <w:color w:val="000000"/>
          <w:sz w:val="22"/>
          <w:szCs w:val="22"/>
        </w:rPr>
      </w:pPr>
    </w:p>
    <w:p w14:paraId="4DEBD96F" w14:textId="77777777" w:rsidR="00607EE0" w:rsidRPr="0076619C" w:rsidRDefault="00607EE0" w:rsidP="0043293C">
      <w:pPr>
        <w:autoSpaceDE w:val="0"/>
        <w:autoSpaceDN w:val="0"/>
        <w:adjustRightInd w:val="0"/>
        <w:rPr>
          <w:rFonts w:ascii="Arial" w:hAnsi="Arial" w:cs="Arial"/>
          <w:color w:val="000000"/>
          <w:sz w:val="22"/>
          <w:szCs w:val="22"/>
        </w:rPr>
      </w:pPr>
    </w:p>
    <w:p w14:paraId="6C0154AF"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18 Gewährleistung</w:t>
      </w:r>
    </w:p>
    <w:p w14:paraId="0A1AA3DB" w14:textId="77777777" w:rsidR="00607EE0" w:rsidRPr="0076619C" w:rsidRDefault="00607EE0" w:rsidP="0043293C">
      <w:pPr>
        <w:autoSpaceDE w:val="0"/>
        <w:autoSpaceDN w:val="0"/>
        <w:adjustRightInd w:val="0"/>
        <w:rPr>
          <w:rFonts w:ascii="Arial" w:hAnsi="Arial" w:cs="Arial"/>
          <w:color w:val="000000"/>
          <w:sz w:val="22"/>
          <w:szCs w:val="22"/>
        </w:rPr>
      </w:pPr>
    </w:p>
    <w:p w14:paraId="3B0CB9CA"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(1) Der AN übernimmt die Gewähr für die rechtzeitige und korrekte handwerksgemäße Durch</w:t>
      </w:r>
      <w:r w:rsidRPr="0076619C">
        <w:rPr>
          <w:rFonts w:ascii="Arial" w:hAnsi="Arial" w:cs="Arial"/>
          <w:color w:val="000000"/>
          <w:sz w:val="22"/>
          <w:szCs w:val="22"/>
        </w:rPr>
        <w:softHyphen/>
      </w:r>
      <w:r w:rsidRPr="0076619C">
        <w:rPr>
          <w:rFonts w:ascii="Arial" w:hAnsi="Arial" w:cs="Arial"/>
          <w:color w:val="000000"/>
          <w:sz w:val="22"/>
          <w:szCs w:val="22"/>
        </w:rPr>
        <w:softHyphen/>
        <w:t>führung der Reinigungsarbeiten.</w:t>
      </w:r>
    </w:p>
    <w:p w14:paraId="72403AD2" w14:textId="77777777" w:rsidR="003207B3" w:rsidRPr="0076619C" w:rsidRDefault="003207B3" w:rsidP="00BA0C77">
      <w:pPr>
        <w:autoSpaceDE w:val="0"/>
        <w:autoSpaceDN w:val="0"/>
        <w:adjustRightInd w:val="0"/>
        <w:ind w:left="714" w:hanging="357"/>
        <w:jc w:val="both"/>
        <w:rPr>
          <w:rFonts w:ascii="Arial" w:hAnsi="Arial" w:cs="Arial"/>
          <w:color w:val="000000"/>
          <w:sz w:val="22"/>
          <w:szCs w:val="22"/>
        </w:rPr>
      </w:pPr>
    </w:p>
    <w:p w14:paraId="251D6C39" w14:textId="77777777" w:rsidR="003207B3" w:rsidRPr="0076619C" w:rsidRDefault="003207B3"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Führt der AN die ihm übertragenden Leistungen nicht vollständig oder ordnungs</w:t>
      </w:r>
      <w:r w:rsidR="0076619C">
        <w:rPr>
          <w:rFonts w:ascii="Arial" w:hAnsi="Arial" w:cs="Arial"/>
          <w:color w:val="000000"/>
          <w:sz w:val="22"/>
          <w:szCs w:val="22"/>
        </w:rPr>
        <w:softHyphen/>
      </w:r>
      <w:r w:rsidRPr="0076619C">
        <w:rPr>
          <w:rFonts w:ascii="Arial" w:hAnsi="Arial" w:cs="Arial"/>
          <w:color w:val="000000"/>
          <w:sz w:val="22"/>
          <w:szCs w:val="22"/>
        </w:rPr>
        <w:t>gemäß aus, hat er diese unentgeltlich innerhalb von 3 Werktagen nach Erhebung einer Mängelrüge durch den AG nachzuholen. Ist eine Nachreinigung nicht innerhalb von 3 Werktagen möglich, ist der AG berechtigt einen entsprechenden Rechnungs</w:t>
      </w:r>
      <w:r w:rsidR="0076619C">
        <w:rPr>
          <w:rFonts w:ascii="Arial" w:hAnsi="Arial" w:cs="Arial"/>
          <w:color w:val="000000"/>
          <w:sz w:val="22"/>
          <w:szCs w:val="22"/>
        </w:rPr>
        <w:softHyphen/>
      </w:r>
      <w:r w:rsidRPr="0076619C">
        <w:rPr>
          <w:rFonts w:ascii="Arial" w:hAnsi="Arial" w:cs="Arial"/>
          <w:color w:val="000000"/>
          <w:sz w:val="22"/>
          <w:szCs w:val="22"/>
        </w:rPr>
        <w:t>abzug vorzunehmen.</w:t>
      </w:r>
    </w:p>
    <w:p w14:paraId="74CD89C4" w14:textId="77777777" w:rsidR="00607EE0" w:rsidRDefault="00607EE0" w:rsidP="0043293C">
      <w:pPr>
        <w:autoSpaceDE w:val="0"/>
        <w:autoSpaceDN w:val="0"/>
        <w:adjustRightInd w:val="0"/>
        <w:rPr>
          <w:rFonts w:ascii="Arial" w:hAnsi="Arial" w:cs="Arial"/>
          <w:color w:val="000000"/>
          <w:sz w:val="22"/>
          <w:szCs w:val="22"/>
        </w:rPr>
      </w:pPr>
    </w:p>
    <w:p w14:paraId="0C2B13DA" w14:textId="77777777" w:rsidR="0076619C" w:rsidRPr="0076619C" w:rsidRDefault="0076619C" w:rsidP="0043293C">
      <w:pPr>
        <w:autoSpaceDE w:val="0"/>
        <w:autoSpaceDN w:val="0"/>
        <w:adjustRightInd w:val="0"/>
        <w:rPr>
          <w:rFonts w:ascii="Arial" w:hAnsi="Arial" w:cs="Arial"/>
          <w:color w:val="000000"/>
          <w:sz w:val="22"/>
          <w:szCs w:val="22"/>
        </w:rPr>
      </w:pPr>
    </w:p>
    <w:p w14:paraId="6BA5382E" w14:textId="77777777" w:rsidR="00607EE0" w:rsidRDefault="003207B3" w:rsidP="005377CD">
      <w:pPr>
        <w:autoSpaceDE w:val="0"/>
        <w:autoSpaceDN w:val="0"/>
        <w:adjustRightInd w:val="0"/>
        <w:ind w:left="360"/>
        <w:rPr>
          <w:rFonts w:ascii="Arial" w:hAnsi="Arial" w:cs="Arial"/>
          <w:color w:val="000000"/>
          <w:sz w:val="22"/>
          <w:szCs w:val="22"/>
        </w:rPr>
      </w:pPr>
      <w:r w:rsidRPr="0076619C">
        <w:rPr>
          <w:rFonts w:ascii="Arial" w:hAnsi="Arial" w:cs="Arial"/>
          <w:color w:val="000000"/>
          <w:sz w:val="22"/>
          <w:szCs w:val="22"/>
        </w:rPr>
        <w:t>(3</w:t>
      </w:r>
      <w:r w:rsidR="00607EE0" w:rsidRPr="0076619C">
        <w:rPr>
          <w:rFonts w:ascii="Arial" w:hAnsi="Arial" w:cs="Arial"/>
          <w:color w:val="000000"/>
          <w:sz w:val="22"/>
          <w:szCs w:val="22"/>
        </w:rPr>
        <w:t>) Der AG ist bei</w:t>
      </w:r>
    </w:p>
    <w:p w14:paraId="3C69406F" w14:textId="77777777" w:rsidR="0076619C" w:rsidRPr="0076619C" w:rsidRDefault="0076619C" w:rsidP="005377CD">
      <w:pPr>
        <w:autoSpaceDE w:val="0"/>
        <w:autoSpaceDN w:val="0"/>
        <w:adjustRightInd w:val="0"/>
        <w:ind w:left="360"/>
        <w:rPr>
          <w:rFonts w:ascii="Arial" w:hAnsi="Arial" w:cs="Arial"/>
          <w:color w:val="000000"/>
          <w:sz w:val="22"/>
          <w:szCs w:val="22"/>
        </w:rPr>
      </w:pPr>
    </w:p>
    <w:p w14:paraId="2CD9C8C1" w14:textId="77777777" w:rsidR="00607EE0" w:rsidRPr="0076619C" w:rsidRDefault="00607EE0" w:rsidP="005377CD">
      <w:pPr>
        <w:autoSpaceDE w:val="0"/>
        <w:autoSpaceDN w:val="0"/>
        <w:adjustRightInd w:val="0"/>
        <w:ind w:left="1260"/>
        <w:rPr>
          <w:rFonts w:ascii="Arial" w:hAnsi="Arial" w:cs="Arial"/>
          <w:color w:val="000000"/>
          <w:sz w:val="22"/>
          <w:szCs w:val="22"/>
        </w:rPr>
      </w:pPr>
      <w:r w:rsidRPr="0076619C">
        <w:rPr>
          <w:rFonts w:ascii="Arial" w:hAnsi="Arial" w:cs="Arial"/>
          <w:color w:val="000000"/>
          <w:sz w:val="22"/>
          <w:szCs w:val="22"/>
        </w:rPr>
        <w:t>- nicht rechtzeitiger,</w:t>
      </w:r>
    </w:p>
    <w:p w14:paraId="39F75334" w14:textId="77777777" w:rsidR="00607EE0" w:rsidRPr="0076619C" w:rsidRDefault="00607EE0" w:rsidP="005377CD">
      <w:pPr>
        <w:autoSpaceDE w:val="0"/>
        <w:autoSpaceDN w:val="0"/>
        <w:adjustRightInd w:val="0"/>
        <w:ind w:left="552" w:firstLine="708"/>
        <w:rPr>
          <w:rFonts w:ascii="Arial" w:hAnsi="Arial" w:cs="Arial"/>
          <w:color w:val="000000"/>
          <w:sz w:val="22"/>
          <w:szCs w:val="22"/>
        </w:rPr>
      </w:pPr>
      <w:r w:rsidRPr="0076619C">
        <w:rPr>
          <w:rFonts w:ascii="Arial" w:hAnsi="Arial" w:cs="Arial"/>
          <w:color w:val="000000"/>
          <w:sz w:val="22"/>
          <w:szCs w:val="22"/>
        </w:rPr>
        <w:t>- nicht sachgemäßer oder</w:t>
      </w:r>
    </w:p>
    <w:p w14:paraId="603FC97B" w14:textId="77777777" w:rsidR="00607EE0" w:rsidRPr="0076619C" w:rsidRDefault="00607EE0" w:rsidP="005377CD">
      <w:pPr>
        <w:autoSpaceDE w:val="0"/>
        <w:autoSpaceDN w:val="0"/>
        <w:adjustRightInd w:val="0"/>
        <w:ind w:left="552" w:firstLine="708"/>
        <w:rPr>
          <w:rFonts w:ascii="Arial" w:hAnsi="Arial" w:cs="Arial"/>
          <w:color w:val="000000"/>
          <w:sz w:val="22"/>
          <w:szCs w:val="22"/>
        </w:rPr>
      </w:pPr>
      <w:r w:rsidRPr="0076619C">
        <w:rPr>
          <w:rFonts w:ascii="Arial" w:hAnsi="Arial" w:cs="Arial"/>
          <w:color w:val="000000"/>
          <w:sz w:val="22"/>
          <w:szCs w:val="22"/>
        </w:rPr>
        <w:t>- aus einem sonstigen Grunde unzureichender Leistung des AN</w:t>
      </w:r>
    </w:p>
    <w:p w14:paraId="0A215A7D" w14:textId="77777777" w:rsidR="00607EE0" w:rsidRPr="0076619C" w:rsidRDefault="00607EE0" w:rsidP="0043293C">
      <w:pPr>
        <w:autoSpaceDE w:val="0"/>
        <w:autoSpaceDN w:val="0"/>
        <w:adjustRightInd w:val="0"/>
        <w:rPr>
          <w:rFonts w:ascii="Arial" w:hAnsi="Arial" w:cs="Arial"/>
          <w:color w:val="000000"/>
          <w:sz w:val="22"/>
          <w:szCs w:val="22"/>
        </w:rPr>
      </w:pPr>
    </w:p>
    <w:p w14:paraId="3C9928FB" w14:textId="77777777" w:rsidR="00607EE0" w:rsidRPr="0076619C" w:rsidRDefault="00607EE0" w:rsidP="00BA0C77">
      <w:pPr>
        <w:autoSpaceDE w:val="0"/>
        <w:autoSpaceDN w:val="0"/>
        <w:adjustRightInd w:val="0"/>
        <w:ind w:left="720" w:hanging="12"/>
        <w:jc w:val="both"/>
        <w:rPr>
          <w:rFonts w:ascii="Arial" w:hAnsi="Arial" w:cs="Arial"/>
          <w:color w:val="000000"/>
          <w:sz w:val="22"/>
          <w:szCs w:val="22"/>
        </w:rPr>
      </w:pPr>
      <w:r w:rsidRPr="0076619C">
        <w:rPr>
          <w:rFonts w:ascii="Arial" w:hAnsi="Arial" w:cs="Arial"/>
          <w:color w:val="000000"/>
          <w:sz w:val="22"/>
          <w:szCs w:val="22"/>
        </w:rPr>
        <w:lastRenderedPageBreak/>
        <w:t>berechtigt, eine entsprechende Minderung des Entgeltes vorzunehmen, maximal jedoch 5% des monatlichen Rechnungsbetrages.</w:t>
      </w:r>
    </w:p>
    <w:p w14:paraId="5AC5E82B" w14:textId="77777777" w:rsidR="00607EE0" w:rsidRPr="0076619C" w:rsidRDefault="00607EE0" w:rsidP="0043293C">
      <w:pPr>
        <w:autoSpaceDE w:val="0"/>
        <w:autoSpaceDN w:val="0"/>
        <w:adjustRightInd w:val="0"/>
        <w:rPr>
          <w:rFonts w:ascii="Arial" w:hAnsi="Arial" w:cs="Arial"/>
          <w:color w:val="000000"/>
          <w:sz w:val="22"/>
          <w:szCs w:val="22"/>
        </w:rPr>
      </w:pPr>
    </w:p>
    <w:p w14:paraId="7568A24B" w14:textId="77777777" w:rsidR="00607EE0" w:rsidRPr="0076619C" w:rsidRDefault="003207B3"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(4</w:t>
      </w:r>
      <w:r w:rsidR="00607EE0" w:rsidRPr="0076619C">
        <w:rPr>
          <w:rFonts w:ascii="Arial" w:hAnsi="Arial" w:cs="Arial"/>
          <w:color w:val="000000"/>
          <w:sz w:val="22"/>
          <w:szCs w:val="22"/>
        </w:rPr>
        <w:t>) Der AG ist ferner berechtigt, nach erfolgloser, mit einer Ablehnungsandrohung ver</w:t>
      </w:r>
      <w:r w:rsidR="0076619C">
        <w:rPr>
          <w:rFonts w:ascii="Arial" w:hAnsi="Arial" w:cs="Arial"/>
          <w:color w:val="000000"/>
          <w:sz w:val="22"/>
          <w:szCs w:val="22"/>
        </w:rPr>
        <w:softHyphen/>
      </w:r>
      <w:r w:rsidR="00607EE0" w:rsidRPr="0076619C">
        <w:rPr>
          <w:rFonts w:ascii="Arial" w:hAnsi="Arial" w:cs="Arial"/>
          <w:color w:val="000000"/>
          <w:sz w:val="22"/>
          <w:szCs w:val="22"/>
        </w:rPr>
        <w:t>bun</w:t>
      </w:r>
      <w:r w:rsidR="00607EE0" w:rsidRPr="0076619C">
        <w:rPr>
          <w:rFonts w:ascii="Arial" w:hAnsi="Arial" w:cs="Arial"/>
          <w:color w:val="000000"/>
          <w:sz w:val="22"/>
          <w:szCs w:val="22"/>
        </w:rPr>
        <w:softHyphen/>
        <w:t>denen, schriftlichen Mahnung, die Erfüllung des Vertrages auf Kosten und Gefahr des AN durch einen Dritten vornehmen zu lassen.</w:t>
      </w:r>
      <w:r w:rsidRPr="0076619C">
        <w:rPr>
          <w:rFonts w:ascii="Arial" w:hAnsi="Arial" w:cs="Arial"/>
          <w:color w:val="000000"/>
          <w:sz w:val="22"/>
          <w:szCs w:val="22"/>
        </w:rPr>
        <w:t xml:space="preserve"> Dies gilt insbesondere, wenn in dringenden Fällen die Nachreinigung trotz schriftlicher Mängelrüge und entsprech</w:t>
      </w:r>
      <w:r w:rsidR="0076619C">
        <w:rPr>
          <w:rFonts w:ascii="Arial" w:hAnsi="Arial" w:cs="Arial"/>
          <w:color w:val="000000"/>
          <w:sz w:val="22"/>
          <w:szCs w:val="22"/>
        </w:rPr>
        <w:softHyphen/>
      </w:r>
      <w:r w:rsidRPr="0076619C">
        <w:rPr>
          <w:rFonts w:ascii="Arial" w:hAnsi="Arial" w:cs="Arial"/>
          <w:color w:val="000000"/>
          <w:sz w:val="22"/>
          <w:szCs w:val="22"/>
        </w:rPr>
        <w:t>ender Fristsetzung nicht innerhalb von 24 Stunden erfolgt.</w:t>
      </w:r>
    </w:p>
    <w:p w14:paraId="4A270DEF" w14:textId="77777777" w:rsidR="00607EE0" w:rsidRPr="0076619C" w:rsidRDefault="00607EE0" w:rsidP="0043293C">
      <w:pPr>
        <w:autoSpaceDE w:val="0"/>
        <w:autoSpaceDN w:val="0"/>
        <w:adjustRightInd w:val="0"/>
        <w:rPr>
          <w:rFonts w:ascii="Arial" w:hAnsi="Arial" w:cs="Arial"/>
          <w:color w:val="000000"/>
          <w:sz w:val="22"/>
          <w:szCs w:val="22"/>
        </w:rPr>
      </w:pPr>
    </w:p>
    <w:p w14:paraId="574E58DF"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w:t>
      </w:r>
      <w:r w:rsidR="003207B3" w:rsidRPr="0076619C">
        <w:rPr>
          <w:rFonts w:ascii="Arial" w:hAnsi="Arial" w:cs="Arial"/>
          <w:color w:val="000000"/>
          <w:sz w:val="22"/>
          <w:szCs w:val="22"/>
        </w:rPr>
        <w:t>5</w:t>
      </w:r>
      <w:r w:rsidRPr="0076619C">
        <w:rPr>
          <w:rFonts w:ascii="Arial" w:hAnsi="Arial" w:cs="Arial"/>
          <w:color w:val="000000"/>
          <w:sz w:val="22"/>
          <w:szCs w:val="22"/>
        </w:rPr>
        <w:t>) Die sonstigen gesetzlichen oder vertraglichen Rechte des AG, insbesondere das Recht der außerordentlichen Kündigung (§ 21), bleiben unberührt.</w:t>
      </w:r>
    </w:p>
    <w:p w14:paraId="73B4550D" w14:textId="77777777" w:rsidR="003207B3" w:rsidRPr="0076619C" w:rsidRDefault="003207B3" w:rsidP="00BA0C77">
      <w:pPr>
        <w:autoSpaceDE w:val="0"/>
        <w:autoSpaceDN w:val="0"/>
        <w:adjustRightInd w:val="0"/>
        <w:ind w:left="714" w:hanging="357"/>
        <w:jc w:val="both"/>
        <w:rPr>
          <w:rFonts w:ascii="Arial" w:hAnsi="Arial" w:cs="Arial"/>
          <w:color w:val="000000"/>
          <w:sz w:val="22"/>
          <w:szCs w:val="22"/>
        </w:rPr>
      </w:pPr>
    </w:p>
    <w:p w14:paraId="682FBF18" w14:textId="77777777" w:rsidR="003207B3" w:rsidRPr="0076619C" w:rsidRDefault="003207B3"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(6) In Fällen von höherer Gewalt, bei Streik und Aussperrung sowie bei sonstigen unvor</w:t>
      </w:r>
      <w:r w:rsidR="0076619C">
        <w:rPr>
          <w:rFonts w:ascii="Arial" w:hAnsi="Arial" w:cs="Arial"/>
          <w:color w:val="000000"/>
          <w:sz w:val="22"/>
          <w:szCs w:val="22"/>
        </w:rPr>
        <w:softHyphen/>
      </w:r>
      <w:r w:rsidRPr="0076619C">
        <w:rPr>
          <w:rFonts w:ascii="Arial" w:hAnsi="Arial" w:cs="Arial"/>
          <w:color w:val="000000"/>
          <w:sz w:val="22"/>
          <w:szCs w:val="22"/>
        </w:rPr>
        <w:t>her</w:t>
      </w:r>
      <w:r w:rsidR="00667D94" w:rsidRPr="0076619C">
        <w:rPr>
          <w:rFonts w:ascii="Arial" w:hAnsi="Arial" w:cs="Arial"/>
          <w:color w:val="000000"/>
          <w:sz w:val="22"/>
          <w:szCs w:val="22"/>
        </w:rPr>
        <w:softHyphen/>
      </w:r>
      <w:r w:rsidRPr="0076619C">
        <w:rPr>
          <w:rFonts w:ascii="Arial" w:hAnsi="Arial" w:cs="Arial"/>
          <w:color w:val="000000"/>
          <w:sz w:val="22"/>
          <w:szCs w:val="22"/>
        </w:rPr>
        <w:t>sehbaren und unabwendbaren Störungen sind die Vertragspartner für deren Dauer und im Umfang ihrer Wirkung von den Hauptleistungspflichten befreit. Ist eine nachträgliche Leistungserbringung noch möglich und für den AG von Interesse, hat der AN die aus</w:t>
      </w:r>
      <w:r w:rsidR="00667D94" w:rsidRPr="0076619C">
        <w:rPr>
          <w:rFonts w:ascii="Arial" w:hAnsi="Arial" w:cs="Arial"/>
          <w:color w:val="000000"/>
          <w:sz w:val="22"/>
          <w:szCs w:val="22"/>
        </w:rPr>
        <w:softHyphen/>
      </w:r>
      <w:r w:rsidRPr="0076619C">
        <w:rPr>
          <w:rFonts w:ascii="Arial" w:hAnsi="Arial" w:cs="Arial"/>
          <w:color w:val="000000"/>
          <w:sz w:val="22"/>
          <w:szCs w:val="22"/>
        </w:rPr>
        <w:t>gefallenen Leistungen nach Wegfall der Störung nachzuholen; anderenfalls, insbeson</w:t>
      </w:r>
      <w:r w:rsidR="00667D94" w:rsidRPr="0076619C">
        <w:rPr>
          <w:rFonts w:ascii="Arial" w:hAnsi="Arial" w:cs="Arial"/>
          <w:color w:val="000000"/>
          <w:sz w:val="22"/>
          <w:szCs w:val="22"/>
        </w:rPr>
        <w:softHyphen/>
      </w:r>
      <w:r w:rsidRPr="0076619C">
        <w:rPr>
          <w:rFonts w:ascii="Arial" w:hAnsi="Arial" w:cs="Arial"/>
          <w:color w:val="000000"/>
          <w:sz w:val="22"/>
          <w:szCs w:val="22"/>
        </w:rPr>
        <w:t>dere in dringenden Fällen, ist der AG berechtigt, für den Zeitraum der Störung ein anderes Unternehmen mit der Reinigung zu beauftragen.</w:t>
      </w:r>
    </w:p>
    <w:p w14:paraId="0AC2E0CD" w14:textId="77777777" w:rsidR="00607EE0" w:rsidRPr="0076619C" w:rsidRDefault="00607EE0" w:rsidP="0043293C">
      <w:pPr>
        <w:autoSpaceDE w:val="0"/>
        <w:autoSpaceDN w:val="0"/>
        <w:adjustRightInd w:val="0"/>
        <w:rPr>
          <w:rFonts w:ascii="Arial" w:hAnsi="Arial" w:cs="Arial"/>
          <w:color w:val="000000"/>
          <w:sz w:val="22"/>
          <w:szCs w:val="22"/>
        </w:rPr>
      </w:pPr>
    </w:p>
    <w:p w14:paraId="7136CD38" w14:textId="77777777" w:rsidR="00607EE0" w:rsidRPr="0076619C" w:rsidRDefault="00607EE0" w:rsidP="0043293C">
      <w:pPr>
        <w:autoSpaceDE w:val="0"/>
        <w:autoSpaceDN w:val="0"/>
        <w:adjustRightInd w:val="0"/>
        <w:rPr>
          <w:rFonts w:ascii="Arial" w:hAnsi="Arial" w:cs="Arial"/>
          <w:color w:val="000000"/>
          <w:sz w:val="22"/>
          <w:szCs w:val="22"/>
        </w:rPr>
      </w:pPr>
    </w:p>
    <w:p w14:paraId="5E6BD8C0" w14:textId="77777777" w:rsidR="00607EE0" w:rsidRPr="0076619C" w:rsidRDefault="00607EE0" w:rsidP="0043293C">
      <w:pPr>
        <w:autoSpaceDE w:val="0"/>
        <w:autoSpaceDN w:val="0"/>
        <w:adjustRightInd w:val="0"/>
        <w:rPr>
          <w:rFonts w:ascii="Arial" w:hAnsi="Arial" w:cs="Arial"/>
          <w:color w:val="000000"/>
          <w:sz w:val="22"/>
          <w:szCs w:val="22"/>
        </w:rPr>
      </w:pPr>
    </w:p>
    <w:p w14:paraId="6A671DE1"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19 Haftung, Versicherung und Verkehrssicherungspflicht</w:t>
      </w:r>
    </w:p>
    <w:p w14:paraId="10F242AB" w14:textId="77777777" w:rsidR="00607EE0" w:rsidRPr="0076619C" w:rsidRDefault="00607EE0" w:rsidP="0043293C">
      <w:pPr>
        <w:autoSpaceDE w:val="0"/>
        <w:autoSpaceDN w:val="0"/>
        <w:adjustRightInd w:val="0"/>
        <w:rPr>
          <w:rFonts w:ascii="Arial" w:hAnsi="Arial" w:cs="Arial"/>
          <w:color w:val="000000"/>
          <w:sz w:val="22"/>
          <w:szCs w:val="22"/>
        </w:rPr>
      </w:pPr>
    </w:p>
    <w:p w14:paraId="38F44C40"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 xml:space="preserve">(1) Der AN haftet für alle Schäden, die durch ihn </w:t>
      </w:r>
      <w:r w:rsidR="00667D94" w:rsidRPr="0076619C">
        <w:rPr>
          <w:rFonts w:ascii="Arial" w:hAnsi="Arial" w:cs="Arial"/>
          <w:color w:val="000000"/>
          <w:sz w:val="22"/>
          <w:szCs w:val="22"/>
        </w:rPr>
        <w:t xml:space="preserve">oder seine Erfüllungsgehilfen </w:t>
      </w:r>
      <w:r w:rsidRPr="0076619C">
        <w:rPr>
          <w:rFonts w:ascii="Arial" w:hAnsi="Arial" w:cs="Arial"/>
          <w:color w:val="000000"/>
          <w:sz w:val="22"/>
          <w:szCs w:val="22"/>
        </w:rPr>
        <w:t>verursacht werden. Dies gilt auch für Schäden, die an Fußböden oder den Belägen durch vom AN eingesetzte Reinigungs</w:t>
      </w:r>
      <w:r w:rsidRPr="0076619C">
        <w:rPr>
          <w:rFonts w:ascii="Arial" w:hAnsi="Arial" w:cs="Arial"/>
          <w:color w:val="000000"/>
          <w:sz w:val="22"/>
          <w:szCs w:val="22"/>
        </w:rPr>
        <w:softHyphen/>
        <w:t>technik und Reinigungschemie entstehen (sog. Bear</w:t>
      </w:r>
      <w:r w:rsidR="0076619C">
        <w:rPr>
          <w:rFonts w:ascii="Arial" w:hAnsi="Arial" w:cs="Arial"/>
          <w:color w:val="000000"/>
          <w:sz w:val="22"/>
          <w:szCs w:val="22"/>
        </w:rPr>
        <w:softHyphen/>
      </w:r>
      <w:r w:rsidRPr="0076619C">
        <w:rPr>
          <w:rFonts w:ascii="Arial" w:hAnsi="Arial" w:cs="Arial"/>
          <w:color w:val="000000"/>
          <w:sz w:val="22"/>
          <w:szCs w:val="22"/>
        </w:rPr>
        <w:t>beitungs</w:t>
      </w:r>
      <w:r w:rsidR="00667D94" w:rsidRPr="0076619C">
        <w:rPr>
          <w:rFonts w:ascii="Arial" w:hAnsi="Arial" w:cs="Arial"/>
          <w:color w:val="000000"/>
          <w:sz w:val="22"/>
          <w:szCs w:val="22"/>
        </w:rPr>
        <w:softHyphen/>
      </w:r>
      <w:r w:rsidRPr="0076619C">
        <w:rPr>
          <w:rFonts w:ascii="Arial" w:hAnsi="Arial" w:cs="Arial"/>
          <w:color w:val="000000"/>
          <w:sz w:val="22"/>
          <w:szCs w:val="22"/>
        </w:rPr>
        <w:t>schäden).</w:t>
      </w:r>
    </w:p>
    <w:p w14:paraId="0F1DFA96" w14:textId="77777777" w:rsidR="00607EE0" w:rsidRPr="0076619C" w:rsidRDefault="00607EE0" w:rsidP="005377CD">
      <w:pPr>
        <w:autoSpaceDE w:val="0"/>
        <w:autoSpaceDN w:val="0"/>
        <w:adjustRightInd w:val="0"/>
        <w:ind w:firstLine="708"/>
        <w:rPr>
          <w:rFonts w:ascii="Arial" w:hAnsi="Arial" w:cs="Arial"/>
          <w:color w:val="000000"/>
          <w:sz w:val="22"/>
          <w:szCs w:val="22"/>
        </w:rPr>
      </w:pPr>
    </w:p>
    <w:p w14:paraId="0C22FCF9" w14:textId="77777777" w:rsidR="00607EE0" w:rsidRPr="0076619C" w:rsidRDefault="00607EE0" w:rsidP="00BA0C77">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Die Haftung umfasst bei Verlust eines dem AN ausgehändigten Haupt- oder General</w:t>
      </w:r>
      <w:r w:rsidRPr="0076619C">
        <w:rPr>
          <w:rFonts w:ascii="Arial" w:hAnsi="Arial" w:cs="Arial"/>
          <w:color w:val="000000"/>
          <w:sz w:val="22"/>
          <w:szCs w:val="22"/>
        </w:rPr>
        <w:softHyphen/>
        <w:t>schlüssel auch den Ersatz der gesamten Schließanlage.</w:t>
      </w:r>
    </w:p>
    <w:p w14:paraId="354FA3F1" w14:textId="77777777" w:rsidR="00607EE0" w:rsidRPr="0076619C" w:rsidRDefault="00607EE0" w:rsidP="005377CD">
      <w:pPr>
        <w:autoSpaceDE w:val="0"/>
        <w:autoSpaceDN w:val="0"/>
        <w:adjustRightInd w:val="0"/>
        <w:ind w:firstLine="708"/>
        <w:rPr>
          <w:rFonts w:ascii="Arial" w:hAnsi="Arial" w:cs="Arial"/>
          <w:color w:val="000000"/>
          <w:sz w:val="22"/>
          <w:szCs w:val="22"/>
        </w:rPr>
      </w:pPr>
    </w:p>
    <w:p w14:paraId="4B5112F7" w14:textId="77777777" w:rsidR="00607EE0" w:rsidRPr="0076619C" w:rsidRDefault="00607EE0" w:rsidP="00BA0C77">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Soweit Dritte infolge des Verhaltens des AN Schaden erleiden und den AG in Anspruch nehmen, ist der AN verpflichtet, den AG unverzüglich freizustellen.</w:t>
      </w:r>
    </w:p>
    <w:p w14:paraId="00517356" w14:textId="77777777" w:rsidR="00607EE0" w:rsidRPr="0076619C" w:rsidRDefault="00607EE0" w:rsidP="0043293C">
      <w:pPr>
        <w:autoSpaceDE w:val="0"/>
        <w:autoSpaceDN w:val="0"/>
        <w:adjustRightInd w:val="0"/>
        <w:rPr>
          <w:rFonts w:ascii="Arial" w:hAnsi="Arial" w:cs="Arial"/>
          <w:color w:val="000000"/>
          <w:sz w:val="22"/>
          <w:szCs w:val="22"/>
        </w:rPr>
      </w:pPr>
    </w:p>
    <w:p w14:paraId="4FC26968" w14:textId="77777777" w:rsidR="00607EE0" w:rsidRPr="0076619C" w:rsidRDefault="00607EE0" w:rsidP="00BA0C77">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Der AN ist verpflichtet eine Betriebshaftpflichtversicherung (inkl. Haftpflichtver</w:t>
      </w:r>
      <w:r w:rsidR="0076619C">
        <w:rPr>
          <w:rFonts w:ascii="Arial" w:hAnsi="Arial" w:cs="Arial"/>
          <w:color w:val="000000"/>
          <w:sz w:val="22"/>
          <w:szCs w:val="22"/>
        </w:rPr>
        <w:softHyphen/>
      </w:r>
      <w:r w:rsidRPr="0076619C">
        <w:rPr>
          <w:rFonts w:ascii="Arial" w:hAnsi="Arial" w:cs="Arial"/>
          <w:color w:val="000000"/>
          <w:sz w:val="22"/>
          <w:szCs w:val="22"/>
        </w:rPr>
        <w:t>siche</w:t>
      </w:r>
      <w:r w:rsidR="0076619C">
        <w:rPr>
          <w:rFonts w:ascii="Arial" w:hAnsi="Arial" w:cs="Arial"/>
          <w:color w:val="000000"/>
          <w:sz w:val="22"/>
          <w:szCs w:val="22"/>
        </w:rPr>
        <w:softHyphen/>
      </w:r>
      <w:r w:rsidRPr="0076619C">
        <w:rPr>
          <w:rFonts w:ascii="Arial" w:hAnsi="Arial" w:cs="Arial"/>
          <w:color w:val="000000"/>
          <w:sz w:val="22"/>
          <w:szCs w:val="22"/>
        </w:rPr>
        <w:t>rung für Schlüsselverluste der Schließanlagen) abzuschließen. Der Abschluss ist dem AG vor Beginn der ersten Reinigung nachzuweisen.</w:t>
      </w:r>
    </w:p>
    <w:p w14:paraId="70529957" w14:textId="77777777" w:rsidR="00607EE0" w:rsidRPr="0076619C" w:rsidRDefault="00607EE0" w:rsidP="0043293C">
      <w:pPr>
        <w:autoSpaceDE w:val="0"/>
        <w:autoSpaceDN w:val="0"/>
        <w:adjustRightInd w:val="0"/>
        <w:rPr>
          <w:rFonts w:ascii="Arial" w:hAnsi="Arial" w:cs="Arial"/>
          <w:color w:val="000000"/>
          <w:sz w:val="22"/>
          <w:szCs w:val="22"/>
        </w:rPr>
      </w:pPr>
    </w:p>
    <w:p w14:paraId="2BD18FAC" w14:textId="77777777" w:rsidR="00607EE0" w:rsidRPr="0076619C" w:rsidRDefault="00607EE0" w:rsidP="00BA0C77">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Die Betriebshaftpflichtversicherung muss über folgende Mindestdeckungssummen je Schadensfall abgeschlossen sein:</w:t>
      </w:r>
    </w:p>
    <w:p w14:paraId="21819712" w14:textId="77777777" w:rsidR="00D31D2A" w:rsidRPr="0076619C" w:rsidRDefault="00D31D2A" w:rsidP="0043293C">
      <w:pPr>
        <w:autoSpaceDE w:val="0"/>
        <w:autoSpaceDN w:val="0"/>
        <w:adjustRightInd w:val="0"/>
        <w:rPr>
          <w:rFonts w:ascii="Arial" w:hAnsi="Arial" w:cs="Arial"/>
          <w:color w:val="000000"/>
          <w:sz w:val="22"/>
          <w:szCs w:val="22"/>
        </w:rPr>
      </w:pPr>
    </w:p>
    <w:p w14:paraId="038D625D" w14:textId="77777777" w:rsidR="00607EE0" w:rsidRPr="0076619C" w:rsidRDefault="00607EE0" w:rsidP="00412FF3">
      <w:pPr>
        <w:autoSpaceDE w:val="0"/>
        <w:autoSpaceDN w:val="0"/>
        <w:adjustRightInd w:val="0"/>
        <w:ind w:left="1260"/>
        <w:rPr>
          <w:rFonts w:ascii="Arial" w:hAnsi="Arial" w:cs="Arial"/>
          <w:color w:val="000000"/>
          <w:sz w:val="22"/>
          <w:szCs w:val="22"/>
        </w:rPr>
      </w:pPr>
      <w:r w:rsidRPr="0076619C">
        <w:rPr>
          <w:rFonts w:ascii="Arial" w:hAnsi="Arial" w:cs="Arial"/>
          <w:color w:val="000000"/>
          <w:sz w:val="22"/>
          <w:szCs w:val="22"/>
        </w:rPr>
        <w:t>Personenschäden</w:t>
      </w:r>
      <w:r w:rsidRPr="0076619C">
        <w:rPr>
          <w:rFonts w:ascii="Arial" w:hAnsi="Arial" w:cs="Arial"/>
          <w:color w:val="000000"/>
          <w:sz w:val="22"/>
          <w:szCs w:val="22"/>
        </w:rPr>
        <w:tab/>
      </w:r>
      <w:r w:rsidRPr="0076619C">
        <w:rPr>
          <w:rFonts w:ascii="Arial" w:hAnsi="Arial" w:cs="Arial"/>
          <w:color w:val="000000"/>
          <w:sz w:val="22"/>
          <w:szCs w:val="22"/>
        </w:rPr>
        <w:tab/>
      </w:r>
      <w:r w:rsidRPr="0076619C">
        <w:rPr>
          <w:rFonts w:ascii="Arial" w:hAnsi="Arial" w:cs="Arial"/>
          <w:color w:val="000000"/>
          <w:sz w:val="22"/>
          <w:szCs w:val="22"/>
        </w:rPr>
        <w:tab/>
      </w:r>
      <w:r w:rsidR="00D31D2A">
        <w:rPr>
          <w:rFonts w:ascii="Arial" w:hAnsi="Arial" w:cs="Arial"/>
          <w:color w:val="000000"/>
          <w:sz w:val="22"/>
          <w:szCs w:val="22"/>
        </w:rPr>
        <w:tab/>
      </w:r>
      <w:r w:rsidR="00380742">
        <w:rPr>
          <w:rFonts w:ascii="Arial" w:hAnsi="Arial" w:cs="Arial"/>
          <w:color w:val="000000"/>
          <w:sz w:val="22"/>
          <w:szCs w:val="22"/>
        </w:rPr>
        <w:t>€ 3</w:t>
      </w:r>
      <w:r w:rsidRPr="0076619C">
        <w:rPr>
          <w:rFonts w:ascii="Arial" w:hAnsi="Arial" w:cs="Arial"/>
          <w:color w:val="000000"/>
          <w:sz w:val="22"/>
          <w:szCs w:val="22"/>
        </w:rPr>
        <w:t>.000.000,00</w:t>
      </w:r>
    </w:p>
    <w:p w14:paraId="62032E93" w14:textId="77777777" w:rsidR="00607EE0" w:rsidRDefault="00607EE0" w:rsidP="00412FF3">
      <w:pPr>
        <w:autoSpaceDE w:val="0"/>
        <w:autoSpaceDN w:val="0"/>
        <w:adjustRightInd w:val="0"/>
        <w:ind w:left="1260"/>
        <w:rPr>
          <w:rFonts w:ascii="Arial" w:hAnsi="Arial" w:cs="Arial"/>
          <w:color w:val="000000"/>
          <w:sz w:val="22"/>
          <w:szCs w:val="22"/>
        </w:rPr>
      </w:pPr>
      <w:r w:rsidRPr="0076619C">
        <w:rPr>
          <w:rFonts w:ascii="Arial" w:hAnsi="Arial" w:cs="Arial"/>
          <w:color w:val="000000"/>
          <w:sz w:val="22"/>
          <w:szCs w:val="22"/>
        </w:rPr>
        <w:t xml:space="preserve">Sach- und </w:t>
      </w:r>
      <w:r w:rsidR="00380742">
        <w:rPr>
          <w:rFonts w:ascii="Arial" w:hAnsi="Arial" w:cs="Arial"/>
          <w:color w:val="000000"/>
          <w:sz w:val="22"/>
          <w:szCs w:val="22"/>
        </w:rPr>
        <w:t>Umweltschäden</w:t>
      </w:r>
      <w:r w:rsidR="00380742">
        <w:rPr>
          <w:rFonts w:ascii="Arial" w:hAnsi="Arial" w:cs="Arial"/>
          <w:color w:val="000000"/>
          <w:sz w:val="22"/>
          <w:szCs w:val="22"/>
        </w:rPr>
        <w:tab/>
      </w:r>
      <w:r w:rsidRPr="0076619C">
        <w:rPr>
          <w:rFonts w:ascii="Arial" w:hAnsi="Arial" w:cs="Arial"/>
          <w:color w:val="000000"/>
          <w:sz w:val="22"/>
          <w:szCs w:val="22"/>
        </w:rPr>
        <w:t xml:space="preserve"> </w:t>
      </w:r>
      <w:r w:rsidRPr="0076619C">
        <w:rPr>
          <w:rFonts w:ascii="Arial" w:hAnsi="Arial" w:cs="Arial"/>
          <w:color w:val="000000"/>
          <w:sz w:val="22"/>
          <w:szCs w:val="22"/>
        </w:rPr>
        <w:tab/>
      </w:r>
      <w:r w:rsidR="00D31D2A">
        <w:rPr>
          <w:rFonts w:ascii="Arial" w:hAnsi="Arial" w:cs="Arial"/>
          <w:color w:val="000000"/>
          <w:sz w:val="22"/>
          <w:szCs w:val="22"/>
        </w:rPr>
        <w:tab/>
      </w:r>
      <w:r w:rsidR="00380742">
        <w:rPr>
          <w:rFonts w:ascii="Arial" w:hAnsi="Arial" w:cs="Arial"/>
          <w:color w:val="000000"/>
          <w:sz w:val="22"/>
          <w:szCs w:val="22"/>
        </w:rPr>
        <w:t>€ 1.5</w:t>
      </w:r>
      <w:r w:rsidRPr="0076619C">
        <w:rPr>
          <w:rFonts w:ascii="Arial" w:hAnsi="Arial" w:cs="Arial"/>
          <w:color w:val="000000"/>
          <w:sz w:val="22"/>
          <w:szCs w:val="22"/>
        </w:rPr>
        <w:t>00.000,00</w:t>
      </w:r>
    </w:p>
    <w:p w14:paraId="2F1E9E5C" w14:textId="77777777" w:rsidR="00380742" w:rsidRDefault="00380742" w:rsidP="00412FF3">
      <w:pPr>
        <w:autoSpaceDE w:val="0"/>
        <w:autoSpaceDN w:val="0"/>
        <w:adjustRightInd w:val="0"/>
        <w:ind w:left="1260"/>
        <w:rPr>
          <w:rFonts w:ascii="Arial" w:hAnsi="Arial" w:cs="Arial"/>
          <w:color w:val="000000"/>
          <w:sz w:val="22"/>
          <w:szCs w:val="22"/>
        </w:rPr>
      </w:pPr>
      <w:r>
        <w:rPr>
          <w:rFonts w:ascii="Arial" w:hAnsi="Arial" w:cs="Arial"/>
          <w:color w:val="000000"/>
          <w:sz w:val="22"/>
          <w:szCs w:val="22"/>
        </w:rPr>
        <w:t>Vermögensschäden</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€ 1.500.000,00</w:t>
      </w:r>
    </w:p>
    <w:p w14:paraId="44AE0AE9" w14:textId="77777777" w:rsidR="00380742" w:rsidRPr="0076619C" w:rsidRDefault="00380742" w:rsidP="00412FF3">
      <w:pPr>
        <w:autoSpaceDE w:val="0"/>
        <w:autoSpaceDN w:val="0"/>
        <w:adjustRightInd w:val="0"/>
        <w:ind w:left="1260"/>
        <w:rPr>
          <w:rFonts w:ascii="Arial" w:hAnsi="Arial" w:cs="Arial"/>
          <w:color w:val="000000"/>
          <w:sz w:val="22"/>
          <w:szCs w:val="22"/>
        </w:rPr>
      </w:pPr>
      <w:r>
        <w:rPr>
          <w:rFonts w:ascii="Arial" w:hAnsi="Arial" w:cs="Arial"/>
          <w:color w:val="000000"/>
          <w:sz w:val="22"/>
          <w:szCs w:val="22"/>
        </w:rPr>
        <w:t>Allmählichkeitsschäden</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500.000,00</w:t>
      </w:r>
    </w:p>
    <w:p w14:paraId="63E55E2A" w14:textId="77777777" w:rsidR="00607EE0" w:rsidRPr="0076619C" w:rsidRDefault="0048627E" w:rsidP="00412FF3">
      <w:pPr>
        <w:autoSpaceDE w:val="0"/>
        <w:autoSpaceDN w:val="0"/>
        <w:adjustRightInd w:val="0"/>
        <w:ind w:left="552" w:firstLine="708"/>
        <w:rPr>
          <w:rFonts w:ascii="Arial" w:hAnsi="Arial" w:cs="Arial"/>
          <w:color w:val="000000"/>
          <w:sz w:val="22"/>
          <w:szCs w:val="22"/>
        </w:rPr>
      </w:pPr>
      <w:r>
        <w:rPr>
          <w:rFonts w:ascii="Arial" w:hAnsi="Arial" w:cs="Arial"/>
          <w:color w:val="000000"/>
          <w:sz w:val="22"/>
          <w:szCs w:val="22"/>
        </w:rPr>
        <w:t xml:space="preserve">Bearbeitungsschäden </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sidR="00D31D2A">
        <w:rPr>
          <w:rFonts w:ascii="Arial" w:hAnsi="Arial" w:cs="Arial"/>
          <w:color w:val="000000"/>
          <w:sz w:val="22"/>
          <w:szCs w:val="22"/>
        </w:rPr>
        <w:tab/>
      </w:r>
      <w:r w:rsidR="00380742">
        <w:rPr>
          <w:rFonts w:ascii="Arial" w:hAnsi="Arial" w:cs="Arial"/>
          <w:color w:val="000000"/>
          <w:sz w:val="22"/>
          <w:szCs w:val="22"/>
        </w:rPr>
        <w:t>€    5</w:t>
      </w:r>
      <w:r w:rsidR="00607EE0" w:rsidRPr="0076619C">
        <w:rPr>
          <w:rFonts w:ascii="Arial" w:hAnsi="Arial" w:cs="Arial"/>
          <w:color w:val="000000"/>
          <w:sz w:val="22"/>
          <w:szCs w:val="22"/>
        </w:rPr>
        <w:t>00.000,00</w:t>
      </w:r>
    </w:p>
    <w:p w14:paraId="715A6312" w14:textId="77777777" w:rsidR="00607EE0" w:rsidRPr="0076619C" w:rsidRDefault="00667D94" w:rsidP="00412FF3">
      <w:pPr>
        <w:autoSpaceDE w:val="0"/>
        <w:autoSpaceDN w:val="0"/>
        <w:adjustRightInd w:val="0"/>
        <w:ind w:left="552" w:firstLine="708"/>
        <w:rPr>
          <w:rFonts w:ascii="Arial" w:hAnsi="Arial" w:cs="Arial"/>
          <w:color w:val="000000"/>
          <w:sz w:val="22"/>
          <w:szCs w:val="22"/>
        </w:rPr>
      </w:pPr>
      <w:r w:rsidRPr="0076619C">
        <w:rPr>
          <w:rFonts w:ascii="Arial" w:hAnsi="Arial" w:cs="Arial"/>
          <w:color w:val="000000"/>
          <w:sz w:val="22"/>
          <w:szCs w:val="22"/>
        </w:rPr>
        <w:t>Schlüssel</w:t>
      </w:r>
      <w:r w:rsidR="00380742">
        <w:rPr>
          <w:rFonts w:ascii="Arial" w:hAnsi="Arial" w:cs="Arial"/>
          <w:color w:val="000000"/>
          <w:sz w:val="22"/>
          <w:szCs w:val="22"/>
        </w:rPr>
        <w:t xml:space="preserve"> – und Codekarten</w:t>
      </w:r>
      <w:r w:rsidR="007118E7">
        <w:rPr>
          <w:rFonts w:ascii="Arial" w:hAnsi="Arial" w:cs="Arial"/>
          <w:color w:val="000000"/>
          <w:sz w:val="22"/>
          <w:szCs w:val="22"/>
        </w:rPr>
        <w:t>verlustschäden</w:t>
      </w:r>
      <w:r w:rsidRPr="0076619C">
        <w:rPr>
          <w:rFonts w:ascii="Arial" w:hAnsi="Arial" w:cs="Arial"/>
          <w:color w:val="000000"/>
          <w:sz w:val="22"/>
          <w:szCs w:val="22"/>
        </w:rPr>
        <w:tab/>
        <w:t>€    5</w:t>
      </w:r>
      <w:r w:rsidR="00607EE0" w:rsidRPr="0076619C">
        <w:rPr>
          <w:rFonts w:ascii="Arial" w:hAnsi="Arial" w:cs="Arial"/>
          <w:color w:val="000000"/>
          <w:sz w:val="22"/>
          <w:szCs w:val="22"/>
        </w:rPr>
        <w:t>00.000,00</w:t>
      </w:r>
    </w:p>
    <w:p w14:paraId="3397A65F" w14:textId="77777777" w:rsidR="00607EE0" w:rsidRPr="0076619C" w:rsidRDefault="00607EE0" w:rsidP="0043293C">
      <w:pPr>
        <w:autoSpaceDE w:val="0"/>
        <w:autoSpaceDN w:val="0"/>
        <w:adjustRightInd w:val="0"/>
        <w:rPr>
          <w:rFonts w:ascii="Arial" w:hAnsi="Arial" w:cs="Arial"/>
          <w:color w:val="000000"/>
          <w:sz w:val="22"/>
          <w:szCs w:val="22"/>
        </w:rPr>
      </w:pPr>
    </w:p>
    <w:p w14:paraId="5BD655AA" w14:textId="77777777" w:rsidR="00607EE0" w:rsidRPr="0076619C" w:rsidRDefault="00607EE0" w:rsidP="00BA0C77">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Der AN gewährleistet die Aufrechterhaltung der ausgewiesenen Deckungssummen für die Dauer der Vertragslaufzeit. Die Haftung des AN besteht auch unabhängig vom Bestehen eines Haftpflichtversicherungsvertrages.</w:t>
      </w:r>
    </w:p>
    <w:p w14:paraId="48A13BB7" w14:textId="77777777" w:rsidR="00607EE0" w:rsidRPr="0076619C" w:rsidRDefault="00607EE0" w:rsidP="0043293C">
      <w:pPr>
        <w:autoSpaceDE w:val="0"/>
        <w:autoSpaceDN w:val="0"/>
        <w:adjustRightInd w:val="0"/>
        <w:rPr>
          <w:rFonts w:ascii="Arial" w:hAnsi="Arial" w:cs="Arial"/>
          <w:color w:val="000000"/>
          <w:sz w:val="22"/>
          <w:szCs w:val="22"/>
        </w:rPr>
      </w:pPr>
    </w:p>
    <w:p w14:paraId="6C7CB6F7"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lastRenderedPageBreak/>
        <w:t>(3) Der AN ist Mitglied der gesetzlichen Unfallversicherung. Er verpflichtet sich, bei der Arbeit für den AG die gesetzlichen Unfallverhütungsvorschriften auch zur Eigen</w:t>
      </w:r>
      <w:r w:rsidR="0076619C">
        <w:rPr>
          <w:rFonts w:ascii="Arial" w:hAnsi="Arial" w:cs="Arial"/>
          <w:color w:val="000000"/>
          <w:sz w:val="22"/>
          <w:szCs w:val="22"/>
        </w:rPr>
        <w:softHyphen/>
      </w:r>
      <w:r w:rsidRPr="0076619C">
        <w:rPr>
          <w:rFonts w:ascii="Arial" w:hAnsi="Arial" w:cs="Arial"/>
          <w:color w:val="000000"/>
          <w:sz w:val="22"/>
          <w:szCs w:val="22"/>
        </w:rPr>
        <w:t>sicherung zu beachten und sein Personal entsprechend zu belehren. Der AN ist gegenüber dem AG für die Einhaltung der gesetzlichen Vorschriften und der Auflagen der Berufsgenossen</w:t>
      </w:r>
      <w:r w:rsidRPr="0076619C">
        <w:rPr>
          <w:rFonts w:ascii="Arial" w:hAnsi="Arial" w:cs="Arial"/>
          <w:color w:val="000000"/>
          <w:sz w:val="22"/>
          <w:szCs w:val="22"/>
        </w:rPr>
        <w:softHyphen/>
        <w:t>schaft verantwortlich und stellt eine regelmäßige Kontrolle sicher.</w:t>
      </w:r>
    </w:p>
    <w:p w14:paraId="0784199F" w14:textId="77777777" w:rsidR="00607EE0" w:rsidRPr="0076619C" w:rsidRDefault="00607EE0" w:rsidP="00412FF3">
      <w:pPr>
        <w:autoSpaceDE w:val="0"/>
        <w:autoSpaceDN w:val="0"/>
        <w:adjustRightInd w:val="0"/>
        <w:ind w:firstLine="708"/>
        <w:rPr>
          <w:rFonts w:ascii="Arial" w:hAnsi="Arial" w:cs="Arial"/>
          <w:color w:val="000000"/>
          <w:sz w:val="22"/>
          <w:szCs w:val="22"/>
        </w:rPr>
      </w:pPr>
    </w:p>
    <w:p w14:paraId="71D78DD9" w14:textId="77777777" w:rsidR="00607EE0" w:rsidRPr="0076619C" w:rsidRDefault="00607EE0" w:rsidP="00B11B81">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Der AN hat dem AG jede Änderung seiner Zugehörigkeit zur Berufsgenossenschaft unverzüglich schriftlich mitzuteilen.</w:t>
      </w:r>
    </w:p>
    <w:p w14:paraId="7569BAA9" w14:textId="77777777" w:rsidR="00607EE0" w:rsidRPr="0076619C" w:rsidRDefault="00607EE0" w:rsidP="0043293C">
      <w:pPr>
        <w:autoSpaceDE w:val="0"/>
        <w:autoSpaceDN w:val="0"/>
        <w:adjustRightInd w:val="0"/>
        <w:rPr>
          <w:rFonts w:ascii="Arial" w:hAnsi="Arial" w:cs="Arial"/>
          <w:color w:val="000000"/>
          <w:sz w:val="22"/>
          <w:szCs w:val="22"/>
        </w:rPr>
      </w:pPr>
    </w:p>
    <w:p w14:paraId="742AD6E8"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(4) Der AG haftet nicht für die Folgen von Unfällen, die der AN oder seine Erfüllungs</w:t>
      </w:r>
      <w:r w:rsidR="00B57FDF">
        <w:rPr>
          <w:rFonts w:ascii="Arial" w:hAnsi="Arial" w:cs="Arial"/>
          <w:color w:val="000000"/>
          <w:sz w:val="22"/>
          <w:szCs w:val="22"/>
        </w:rPr>
        <w:softHyphen/>
      </w:r>
      <w:r w:rsidRPr="0076619C">
        <w:rPr>
          <w:rFonts w:ascii="Arial" w:hAnsi="Arial" w:cs="Arial"/>
          <w:color w:val="000000"/>
          <w:sz w:val="22"/>
          <w:szCs w:val="22"/>
        </w:rPr>
        <w:t>gehilfen bei der Ausführung ihrer Tätigkeit erleiden. Ebenso haftet der AG nicht für Gesundheits</w:t>
      </w:r>
      <w:r w:rsidRPr="0076619C">
        <w:rPr>
          <w:rFonts w:ascii="Arial" w:hAnsi="Arial" w:cs="Arial"/>
          <w:color w:val="000000"/>
          <w:sz w:val="22"/>
          <w:szCs w:val="22"/>
        </w:rPr>
        <w:softHyphen/>
        <w:t>schäden (Unfall, Krankheit, Infektion usw.), die sich der AN oder seine Erfüllungsgehilfen bei der Ausführung der Arbeiten etwa zuziehen.</w:t>
      </w:r>
    </w:p>
    <w:p w14:paraId="2A8389AE" w14:textId="77777777" w:rsidR="00607EE0" w:rsidRPr="0076619C" w:rsidRDefault="00607EE0" w:rsidP="00412FF3">
      <w:pPr>
        <w:autoSpaceDE w:val="0"/>
        <w:autoSpaceDN w:val="0"/>
        <w:adjustRightInd w:val="0"/>
        <w:ind w:firstLine="708"/>
        <w:rPr>
          <w:rFonts w:ascii="Arial" w:hAnsi="Arial" w:cs="Arial"/>
          <w:color w:val="000000"/>
          <w:sz w:val="22"/>
          <w:szCs w:val="22"/>
        </w:rPr>
      </w:pPr>
    </w:p>
    <w:p w14:paraId="13459462" w14:textId="77777777" w:rsidR="00607EE0" w:rsidRPr="0076619C" w:rsidRDefault="00607EE0" w:rsidP="00B11B81">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Der AG haftet nicht für die Beschädigung oder Diebstahl der vom AN eingesetzten Maschinen und Geräte. Er haftet ferner nicht für das Eigentum der Reinigungskräfte.</w:t>
      </w:r>
    </w:p>
    <w:p w14:paraId="6F5A219B" w14:textId="77777777" w:rsidR="00607EE0" w:rsidRPr="0076619C" w:rsidRDefault="00607EE0" w:rsidP="0043293C">
      <w:pPr>
        <w:autoSpaceDE w:val="0"/>
        <w:autoSpaceDN w:val="0"/>
        <w:adjustRightInd w:val="0"/>
        <w:rPr>
          <w:rFonts w:ascii="Arial" w:hAnsi="Arial" w:cs="Arial"/>
          <w:color w:val="000000"/>
          <w:sz w:val="22"/>
          <w:szCs w:val="22"/>
        </w:rPr>
      </w:pPr>
    </w:p>
    <w:p w14:paraId="6FC82560"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(5) Der AN ist verpflichtet, dafür zu sorgen, dass bei Arbeiten, die die in den Objekten anwesenden Personen gefährden könnten, die erforderlichen Sicherheitsmaßnahmen durchgeführt werden. Hierzu gehört auch das Aufstellen von Warnschildern während der Reinigungsarbeiten.</w:t>
      </w:r>
    </w:p>
    <w:p w14:paraId="6C4ECDA2" w14:textId="77777777" w:rsidR="00607EE0" w:rsidRPr="0076619C" w:rsidRDefault="00607EE0" w:rsidP="0043293C">
      <w:pPr>
        <w:autoSpaceDE w:val="0"/>
        <w:autoSpaceDN w:val="0"/>
        <w:adjustRightInd w:val="0"/>
        <w:rPr>
          <w:rFonts w:ascii="Arial" w:hAnsi="Arial" w:cs="Arial"/>
          <w:color w:val="000000"/>
          <w:sz w:val="22"/>
          <w:szCs w:val="22"/>
        </w:rPr>
      </w:pPr>
    </w:p>
    <w:p w14:paraId="2633A023"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 xml:space="preserve">(6) </w:t>
      </w:r>
      <w:r w:rsidR="00667D94" w:rsidRPr="0076619C">
        <w:rPr>
          <w:rFonts w:ascii="Arial" w:hAnsi="Arial" w:cs="Arial"/>
          <w:color w:val="000000"/>
          <w:sz w:val="22"/>
          <w:szCs w:val="22"/>
        </w:rPr>
        <w:t>Der AN und sein Personal sind verpflichtet, b</w:t>
      </w:r>
      <w:r w:rsidRPr="0076619C">
        <w:rPr>
          <w:rFonts w:ascii="Arial" w:hAnsi="Arial" w:cs="Arial"/>
          <w:color w:val="000000"/>
          <w:sz w:val="22"/>
          <w:szCs w:val="22"/>
        </w:rPr>
        <w:t xml:space="preserve">ei der Reinigung festgestellte Mängel und </w:t>
      </w:r>
      <w:r w:rsidR="00667D94" w:rsidRPr="0076619C">
        <w:rPr>
          <w:rFonts w:ascii="Arial" w:hAnsi="Arial" w:cs="Arial"/>
          <w:color w:val="000000"/>
          <w:sz w:val="22"/>
          <w:szCs w:val="22"/>
        </w:rPr>
        <w:t xml:space="preserve">offenkundige Mängel und </w:t>
      </w:r>
      <w:r w:rsidRPr="0076619C">
        <w:rPr>
          <w:rFonts w:ascii="Arial" w:hAnsi="Arial" w:cs="Arial"/>
          <w:color w:val="000000"/>
          <w:sz w:val="22"/>
          <w:szCs w:val="22"/>
        </w:rPr>
        <w:t xml:space="preserve">Schäden in </w:t>
      </w:r>
      <w:r w:rsidR="00667D94" w:rsidRPr="0076619C">
        <w:rPr>
          <w:rFonts w:ascii="Arial" w:hAnsi="Arial" w:cs="Arial"/>
          <w:color w:val="000000"/>
          <w:sz w:val="22"/>
          <w:szCs w:val="22"/>
        </w:rPr>
        <w:t xml:space="preserve">und an </w:t>
      </w:r>
      <w:r w:rsidRPr="0076619C">
        <w:rPr>
          <w:rFonts w:ascii="Arial" w:hAnsi="Arial" w:cs="Arial"/>
          <w:color w:val="000000"/>
          <w:sz w:val="22"/>
          <w:szCs w:val="22"/>
        </w:rPr>
        <w:t xml:space="preserve">den zu reinigenden </w:t>
      </w:r>
      <w:r w:rsidR="00667D94" w:rsidRPr="0076619C">
        <w:rPr>
          <w:rFonts w:ascii="Arial" w:hAnsi="Arial" w:cs="Arial"/>
          <w:color w:val="000000"/>
          <w:sz w:val="22"/>
          <w:szCs w:val="22"/>
        </w:rPr>
        <w:t>Objekten</w:t>
      </w:r>
      <w:r w:rsidRPr="0076619C">
        <w:rPr>
          <w:rFonts w:ascii="Arial" w:hAnsi="Arial" w:cs="Arial"/>
          <w:color w:val="000000"/>
          <w:sz w:val="22"/>
          <w:szCs w:val="22"/>
        </w:rPr>
        <w:t xml:space="preserve"> </w:t>
      </w:r>
      <w:r w:rsidR="00740F5F" w:rsidRPr="0076619C">
        <w:rPr>
          <w:rFonts w:ascii="Arial" w:hAnsi="Arial" w:cs="Arial"/>
          <w:color w:val="000000"/>
          <w:sz w:val="22"/>
          <w:szCs w:val="22"/>
        </w:rPr>
        <w:t>und Einrichtungsgegenständen</w:t>
      </w:r>
      <w:r w:rsidR="00667D94" w:rsidRPr="0076619C">
        <w:rPr>
          <w:rFonts w:ascii="Arial" w:hAnsi="Arial" w:cs="Arial"/>
          <w:color w:val="000000"/>
          <w:sz w:val="22"/>
          <w:szCs w:val="22"/>
        </w:rPr>
        <w:t>, unverzüglich dem Beauftragten des AG anzuzeigen. Dies gilt auch für durch den AN und dessen Personal verursachte Schäden.</w:t>
      </w:r>
    </w:p>
    <w:p w14:paraId="259321ED" w14:textId="77777777" w:rsidR="00607EE0" w:rsidRPr="0076619C" w:rsidRDefault="00607EE0" w:rsidP="0043293C">
      <w:pPr>
        <w:autoSpaceDE w:val="0"/>
        <w:autoSpaceDN w:val="0"/>
        <w:adjustRightInd w:val="0"/>
        <w:rPr>
          <w:rFonts w:ascii="Arial" w:hAnsi="Arial" w:cs="Arial"/>
          <w:color w:val="000000"/>
          <w:sz w:val="22"/>
          <w:szCs w:val="22"/>
        </w:rPr>
      </w:pPr>
    </w:p>
    <w:p w14:paraId="18895851" w14:textId="77777777" w:rsidR="00607EE0" w:rsidRPr="0076619C" w:rsidRDefault="00607EE0" w:rsidP="00B11B81">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Soweit diese Mängel und Schäden zu einer Gefährdung des Reinigungspersonals führen können, darf die Reinigung nicht vor Abstellung der Beanstandungen ausge</w:t>
      </w:r>
      <w:r w:rsidR="00B57FDF">
        <w:rPr>
          <w:rFonts w:ascii="Arial" w:hAnsi="Arial" w:cs="Arial"/>
          <w:color w:val="000000"/>
          <w:sz w:val="22"/>
          <w:szCs w:val="22"/>
        </w:rPr>
        <w:softHyphen/>
      </w:r>
      <w:r w:rsidRPr="0076619C">
        <w:rPr>
          <w:rFonts w:ascii="Arial" w:hAnsi="Arial" w:cs="Arial"/>
          <w:color w:val="000000"/>
          <w:sz w:val="22"/>
          <w:szCs w:val="22"/>
        </w:rPr>
        <w:t>führt werden.</w:t>
      </w:r>
    </w:p>
    <w:p w14:paraId="680DDF62" w14:textId="77777777" w:rsidR="00607EE0" w:rsidRPr="0076619C" w:rsidRDefault="00607EE0" w:rsidP="00412FF3">
      <w:pPr>
        <w:autoSpaceDE w:val="0"/>
        <w:autoSpaceDN w:val="0"/>
        <w:adjustRightInd w:val="0"/>
        <w:ind w:left="360"/>
        <w:rPr>
          <w:rFonts w:ascii="Arial" w:hAnsi="Arial" w:cs="Arial"/>
          <w:color w:val="000000"/>
          <w:sz w:val="22"/>
          <w:szCs w:val="22"/>
        </w:rPr>
      </w:pPr>
    </w:p>
    <w:p w14:paraId="773FA923"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(7) Bei den Reinigungsarbeiten beschädigte Gegenstände, zerbrochene Scheiben und der</w:t>
      </w:r>
      <w:r w:rsidRPr="0076619C">
        <w:rPr>
          <w:rFonts w:ascii="Arial" w:hAnsi="Arial" w:cs="Arial"/>
          <w:color w:val="000000"/>
          <w:sz w:val="22"/>
          <w:szCs w:val="22"/>
        </w:rPr>
        <w:softHyphen/>
        <w:t>gleichen werden auf Veranlassung des AG erneuert. Die entstehenden Kosten hat der AN zu tragen.</w:t>
      </w:r>
    </w:p>
    <w:p w14:paraId="60488B30" w14:textId="77777777" w:rsidR="00607EE0" w:rsidRPr="0076619C" w:rsidRDefault="00607EE0" w:rsidP="00B11B81">
      <w:pPr>
        <w:autoSpaceDE w:val="0"/>
        <w:autoSpaceDN w:val="0"/>
        <w:adjustRightInd w:val="0"/>
        <w:rPr>
          <w:rFonts w:ascii="Arial" w:hAnsi="Arial" w:cs="Arial"/>
          <w:color w:val="000000"/>
          <w:sz w:val="22"/>
          <w:szCs w:val="22"/>
        </w:rPr>
      </w:pPr>
    </w:p>
    <w:p w14:paraId="5A10AACB" w14:textId="77777777" w:rsidR="00607EE0" w:rsidRPr="0076619C" w:rsidRDefault="00607EE0" w:rsidP="00B11B81">
      <w:pPr>
        <w:autoSpaceDE w:val="0"/>
        <w:autoSpaceDN w:val="0"/>
        <w:adjustRightInd w:val="0"/>
        <w:rPr>
          <w:rFonts w:ascii="Arial" w:hAnsi="Arial" w:cs="Arial"/>
          <w:color w:val="000000"/>
          <w:sz w:val="22"/>
          <w:szCs w:val="22"/>
        </w:rPr>
      </w:pPr>
    </w:p>
    <w:p w14:paraId="4C751F56" w14:textId="77777777" w:rsidR="00607EE0" w:rsidRPr="0076619C" w:rsidRDefault="00607EE0" w:rsidP="00B11B81">
      <w:pPr>
        <w:autoSpaceDE w:val="0"/>
        <w:autoSpaceDN w:val="0"/>
        <w:adjustRightInd w:val="0"/>
        <w:rPr>
          <w:rFonts w:ascii="Arial" w:hAnsi="Arial" w:cs="Arial"/>
          <w:color w:val="000000"/>
          <w:sz w:val="22"/>
          <w:szCs w:val="22"/>
        </w:rPr>
      </w:pPr>
    </w:p>
    <w:p w14:paraId="44400E2B" w14:textId="77777777" w:rsidR="00607EE0" w:rsidRPr="0076619C" w:rsidRDefault="00607EE0" w:rsidP="00412FF3">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4. Vertragsdauer, Kündigung</w:t>
      </w:r>
    </w:p>
    <w:p w14:paraId="686C5EFC" w14:textId="77777777" w:rsidR="00607EE0" w:rsidRPr="0076619C" w:rsidRDefault="00607EE0" w:rsidP="00412FF3">
      <w:pPr>
        <w:autoSpaceDE w:val="0"/>
        <w:autoSpaceDN w:val="0"/>
        <w:adjustRightInd w:val="0"/>
        <w:rPr>
          <w:rFonts w:ascii="Arial" w:hAnsi="Arial" w:cs="Arial"/>
          <w:b/>
          <w:bCs/>
          <w:color w:val="000000"/>
          <w:sz w:val="22"/>
          <w:szCs w:val="22"/>
        </w:rPr>
      </w:pPr>
    </w:p>
    <w:p w14:paraId="2084E1CF" w14:textId="77777777" w:rsidR="00607EE0" w:rsidRPr="0076619C" w:rsidRDefault="00607EE0" w:rsidP="00412FF3">
      <w:pPr>
        <w:autoSpaceDE w:val="0"/>
        <w:autoSpaceDN w:val="0"/>
        <w:adjustRightInd w:val="0"/>
        <w:rPr>
          <w:rFonts w:ascii="Arial" w:hAnsi="Arial" w:cs="Arial"/>
          <w:b/>
          <w:bCs/>
          <w:color w:val="000000"/>
          <w:sz w:val="22"/>
          <w:szCs w:val="22"/>
        </w:rPr>
      </w:pPr>
    </w:p>
    <w:p w14:paraId="24D78A22" w14:textId="77777777" w:rsidR="00607EE0" w:rsidRPr="0076619C" w:rsidRDefault="00607EE0" w:rsidP="00412FF3">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20 Vertragsdauer</w:t>
      </w:r>
    </w:p>
    <w:p w14:paraId="7BDAFC36" w14:textId="77777777" w:rsidR="00607EE0" w:rsidRPr="0076619C" w:rsidRDefault="00607EE0" w:rsidP="0043293C">
      <w:pPr>
        <w:autoSpaceDE w:val="0"/>
        <w:autoSpaceDN w:val="0"/>
        <w:adjustRightInd w:val="0"/>
        <w:rPr>
          <w:rFonts w:ascii="Arial" w:hAnsi="Arial" w:cs="Arial"/>
          <w:color w:val="000000"/>
          <w:sz w:val="22"/>
          <w:szCs w:val="22"/>
        </w:rPr>
      </w:pPr>
    </w:p>
    <w:p w14:paraId="1B0A96DC" w14:textId="68174009" w:rsidR="00607EE0" w:rsidRPr="00225174" w:rsidRDefault="00607EE0" w:rsidP="00225174">
      <w:pPr>
        <w:pStyle w:val="Listenabsatz"/>
        <w:numPr>
          <w:ilvl w:val="0"/>
          <w:numId w:val="11"/>
        </w:numPr>
        <w:autoSpaceDE w:val="0"/>
        <w:autoSpaceDN w:val="0"/>
        <w:adjustRightInd w:val="0"/>
        <w:jc w:val="both"/>
        <w:rPr>
          <w:rFonts w:ascii="Arial" w:hAnsi="Arial" w:cs="Arial"/>
          <w:color w:val="000000"/>
          <w:sz w:val="22"/>
          <w:szCs w:val="22"/>
        </w:rPr>
      </w:pPr>
      <w:r w:rsidRPr="00225174">
        <w:rPr>
          <w:rFonts w:ascii="Arial" w:hAnsi="Arial" w:cs="Arial"/>
          <w:color w:val="000000"/>
          <w:sz w:val="22"/>
          <w:szCs w:val="22"/>
        </w:rPr>
        <w:t xml:space="preserve">Dieser Vertrag wird fest für eine Laufzeit von </w:t>
      </w:r>
      <w:r w:rsidR="008A4B03">
        <w:rPr>
          <w:rFonts w:ascii="Arial" w:hAnsi="Arial" w:cs="Arial"/>
          <w:color w:val="000000"/>
          <w:sz w:val="22"/>
          <w:szCs w:val="22"/>
        </w:rPr>
        <w:t>48</w:t>
      </w:r>
      <w:r w:rsidRPr="00225174">
        <w:rPr>
          <w:rFonts w:ascii="Arial" w:hAnsi="Arial" w:cs="Arial"/>
          <w:color w:val="000000"/>
          <w:sz w:val="22"/>
          <w:szCs w:val="22"/>
        </w:rPr>
        <w:t xml:space="preserve"> Monaten </w:t>
      </w:r>
      <w:r w:rsidR="00380742" w:rsidRPr="00225174">
        <w:rPr>
          <w:rFonts w:ascii="Arial" w:hAnsi="Arial" w:cs="Arial"/>
          <w:color w:val="000000"/>
          <w:sz w:val="22"/>
          <w:szCs w:val="22"/>
        </w:rPr>
        <w:t>be</w:t>
      </w:r>
      <w:r w:rsidR="00380742" w:rsidRPr="00225174">
        <w:rPr>
          <w:rFonts w:ascii="Arial" w:hAnsi="Arial" w:cs="Arial"/>
          <w:color w:val="000000"/>
          <w:sz w:val="22"/>
          <w:szCs w:val="22"/>
        </w:rPr>
        <w:softHyphen/>
        <w:t>ginnend mit dem 01.</w:t>
      </w:r>
      <w:r w:rsidR="00F5299A">
        <w:rPr>
          <w:rFonts w:ascii="Arial" w:hAnsi="Arial" w:cs="Arial"/>
          <w:color w:val="000000"/>
          <w:sz w:val="22"/>
          <w:szCs w:val="22"/>
        </w:rPr>
        <w:t>0</w:t>
      </w:r>
      <w:r w:rsidR="006F5F7C">
        <w:rPr>
          <w:rFonts w:ascii="Arial" w:hAnsi="Arial" w:cs="Arial"/>
          <w:color w:val="000000"/>
          <w:sz w:val="22"/>
          <w:szCs w:val="22"/>
        </w:rPr>
        <w:t>1</w:t>
      </w:r>
      <w:r w:rsidR="00F5299A">
        <w:rPr>
          <w:rFonts w:ascii="Arial" w:hAnsi="Arial" w:cs="Arial"/>
          <w:color w:val="000000"/>
          <w:sz w:val="22"/>
          <w:szCs w:val="22"/>
        </w:rPr>
        <w:t>.202</w:t>
      </w:r>
      <w:r w:rsidR="006F5F7C">
        <w:rPr>
          <w:rFonts w:ascii="Arial" w:hAnsi="Arial" w:cs="Arial"/>
          <w:color w:val="000000"/>
          <w:sz w:val="22"/>
          <w:szCs w:val="22"/>
        </w:rPr>
        <w:t>7</w:t>
      </w:r>
      <w:r w:rsidR="0069682C" w:rsidRPr="00225174">
        <w:rPr>
          <w:rFonts w:ascii="Arial" w:hAnsi="Arial" w:cs="Arial"/>
          <w:color w:val="000000"/>
          <w:sz w:val="22"/>
          <w:szCs w:val="22"/>
        </w:rPr>
        <w:t xml:space="preserve"> vereinbart.</w:t>
      </w:r>
    </w:p>
    <w:p w14:paraId="004A377D" w14:textId="77777777" w:rsidR="00607EE0" w:rsidRPr="0076619C" w:rsidRDefault="00607EE0" w:rsidP="00412FF3">
      <w:pPr>
        <w:autoSpaceDE w:val="0"/>
        <w:autoSpaceDN w:val="0"/>
        <w:adjustRightInd w:val="0"/>
        <w:ind w:left="360"/>
        <w:rPr>
          <w:rFonts w:ascii="Arial" w:hAnsi="Arial" w:cs="Arial"/>
          <w:color w:val="000000"/>
          <w:sz w:val="22"/>
          <w:szCs w:val="22"/>
        </w:rPr>
      </w:pPr>
    </w:p>
    <w:p w14:paraId="3A3F676A" w14:textId="2A90BD04" w:rsidR="00607EE0" w:rsidRDefault="00607EE0" w:rsidP="00B57FDF">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 xml:space="preserve">(2) </w:t>
      </w:r>
      <w:r w:rsidR="00225174">
        <w:rPr>
          <w:rFonts w:ascii="Arial" w:hAnsi="Arial" w:cs="Arial"/>
          <w:color w:val="000000"/>
          <w:sz w:val="22"/>
          <w:szCs w:val="22"/>
        </w:rPr>
        <w:t>N</w:t>
      </w:r>
      <w:r w:rsidR="008F5224">
        <w:rPr>
          <w:rFonts w:ascii="Arial" w:hAnsi="Arial" w:cs="Arial"/>
          <w:color w:val="000000"/>
          <w:sz w:val="22"/>
          <w:szCs w:val="22"/>
        </w:rPr>
        <w:t>ach Ablauf des 3</w:t>
      </w:r>
      <w:r w:rsidR="00740F5F">
        <w:rPr>
          <w:rFonts w:ascii="Arial" w:hAnsi="Arial" w:cs="Arial"/>
          <w:color w:val="000000"/>
          <w:sz w:val="22"/>
          <w:szCs w:val="22"/>
        </w:rPr>
        <w:t>1.12.</w:t>
      </w:r>
      <w:r w:rsidR="00F5299A">
        <w:rPr>
          <w:rFonts w:ascii="Arial" w:hAnsi="Arial" w:cs="Arial"/>
          <w:color w:val="000000"/>
          <w:sz w:val="22"/>
          <w:szCs w:val="22"/>
        </w:rPr>
        <w:t>20</w:t>
      </w:r>
      <w:r w:rsidR="00D058E4">
        <w:rPr>
          <w:rFonts w:ascii="Arial" w:hAnsi="Arial" w:cs="Arial"/>
          <w:color w:val="000000"/>
          <w:sz w:val="22"/>
          <w:szCs w:val="22"/>
        </w:rPr>
        <w:t>30</w:t>
      </w:r>
      <w:r w:rsidR="00225174">
        <w:rPr>
          <w:rFonts w:ascii="Arial" w:hAnsi="Arial" w:cs="Arial"/>
          <w:color w:val="000000"/>
          <w:sz w:val="22"/>
          <w:szCs w:val="22"/>
        </w:rPr>
        <w:t xml:space="preserve"> verlängert sich der Vertrag </w:t>
      </w:r>
      <w:r w:rsidR="006F5F7C">
        <w:rPr>
          <w:rFonts w:ascii="Arial" w:hAnsi="Arial" w:cs="Arial"/>
          <w:color w:val="000000"/>
          <w:sz w:val="22"/>
          <w:szCs w:val="22"/>
        </w:rPr>
        <w:t xml:space="preserve">2mal </w:t>
      </w:r>
      <w:r w:rsidR="00225174">
        <w:rPr>
          <w:rFonts w:ascii="Arial" w:hAnsi="Arial" w:cs="Arial"/>
          <w:color w:val="000000"/>
          <w:sz w:val="22"/>
          <w:szCs w:val="22"/>
        </w:rPr>
        <w:t xml:space="preserve">um jeweils ein weiteres Jahr, sofern er nicht von einer Vertragspartei mit einer Frist von 6 Monaten </w:t>
      </w:r>
      <w:r w:rsidR="0021653E">
        <w:rPr>
          <w:rFonts w:ascii="Arial" w:hAnsi="Arial" w:cs="Arial"/>
          <w:color w:val="000000"/>
          <w:sz w:val="22"/>
          <w:szCs w:val="22"/>
        </w:rPr>
        <w:t xml:space="preserve">vor Ablauf </w:t>
      </w:r>
      <w:r w:rsidR="00225174">
        <w:rPr>
          <w:rFonts w:ascii="Arial" w:hAnsi="Arial" w:cs="Arial"/>
          <w:color w:val="000000"/>
          <w:sz w:val="22"/>
          <w:szCs w:val="22"/>
        </w:rPr>
        <w:t>gekündigt wird.</w:t>
      </w:r>
    </w:p>
    <w:p w14:paraId="2D6F1F68" w14:textId="77777777" w:rsidR="004F339D" w:rsidRDefault="004F339D" w:rsidP="00B57FDF">
      <w:pPr>
        <w:autoSpaceDE w:val="0"/>
        <w:autoSpaceDN w:val="0"/>
        <w:adjustRightInd w:val="0"/>
        <w:ind w:left="714" w:hanging="357"/>
        <w:jc w:val="both"/>
        <w:rPr>
          <w:rFonts w:ascii="Arial" w:hAnsi="Arial" w:cs="Arial"/>
          <w:color w:val="000000"/>
          <w:sz w:val="22"/>
          <w:szCs w:val="22"/>
        </w:rPr>
      </w:pPr>
    </w:p>
    <w:p w14:paraId="1B14AF1A" w14:textId="77777777" w:rsidR="00740F5F" w:rsidRDefault="00740F5F" w:rsidP="00B57FDF">
      <w:pPr>
        <w:autoSpaceDE w:val="0"/>
        <w:autoSpaceDN w:val="0"/>
        <w:adjustRightInd w:val="0"/>
        <w:ind w:left="714" w:hanging="357"/>
        <w:jc w:val="both"/>
        <w:rPr>
          <w:rFonts w:ascii="Arial" w:hAnsi="Arial" w:cs="Arial"/>
          <w:color w:val="000000"/>
          <w:sz w:val="22"/>
          <w:szCs w:val="22"/>
        </w:rPr>
      </w:pPr>
    </w:p>
    <w:p w14:paraId="038E3584" w14:textId="77777777" w:rsidR="00740F5F" w:rsidRDefault="00740F5F" w:rsidP="00B57FDF">
      <w:pPr>
        <w:autoSpaceDE w:val="0"/>
        <w:autoSpaceDN w:val="0"/>
        <w:adjustRightInd w:val="0"/>
        <w:ind w:left="714" w:hanging="357"/>
        <w:jc w:val="both"/>
        <w:rPr>
          <w:rFonts w:ascii="Arial" w:hAnsi="Arial" w:cs="Arial"/>
          <w:color w:val="000000"/>
          <w:sz w:val="22"/>
          <w:szCs w:val="22"/>
        </w:rPr>
      </w:pPr>
    </w:p>
    <w:p w14:paraId="01A7BDDB" w14:textId="77777777" w:rsidR="00740F5F" w:rsidRDefault="00740F5F" w:rsidP="00B57FDF">
      <w:pPr>
        <w:autoSpaceDE w:val="0"/>
        <w:autoSpaceDN w:val="0"/>
        <w:adjustRightInd w:val="0"/>
        <w:ind w:left="714" w:hanging="357"/>
        <w:jc w:val="both"/>
        <w:rPr>
          <w:rFonts w:ascii="Arial" w:hAnsi="Arial" w:cs="Arial"/>
          <w:color w:val="000000"/>
          <w:sz w:val="22"/>
          <w:szCs w:val="22"/>
        </w:rPr>
      </w:pPr>
    </w:p>
    <w:p w14:paraId="1B2B372E" w14:textId="77777777" w:rsidR="004F339D" w:rsidRPr="0076619C" w:rsidRDefault="004F339D" w:rsidP="00B57FDF">
      <w:pPr>
        <w:autoSpaceDE w:val="0"/>
        <w:autoSpaceDN w:val="0"/>
        <w:adjustRightInd w:val="0"/>
        <w:ind w:left="714" w:hanging="357"/>
        <w:jc w:val="both"/>
        <w:rPr>
          <w:rFonts w:ascii="Arial" w:hAnsi="Arial" w:cs="Arial"/>
          <w:color w:val="000000"/>
          <w:sz w:val="22"/>
          <w:szCs w:val="22"/>
        </w:rPr>
      </w:pPr>
    </w:p>
    <w:p w14:paraId="63F0912A"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lastRenderedPageBreak/>
        <w:t>§ 21 Außerordentliche Kündigung</w:t>
      </w:r>
    </w:p>
    <w:p w14:paraId="1EFDD91B" w14:textId="77777777" w:rsidR="00607EE0" w:rsidRPr="0076619C" w:rsidRDefault="00607EE0" w:rsidP="0043293C">
      <w:pPr>
        <w:autoSpaceDE w:val="0"/>
        <w:autoSpaceDN w:val="0"/>
        <w:adjustRightInd w:val="0"/>
        <w:rPr>
          <w:rFonts w:ascii="Arial" w:hAnsi="Arial" w:cs="Arial"/>
          <w:color w:val="000000"/>
          <w:sz w:val="22"/>
          <w:szCs w:val="22"/>
        </w:rPr>
      </w:pPr>
    </w:p>
    <w:p w14:paraId="0B7E9EB4"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(1) Der AG kann - abgesehen von den gesetzlichen Bestimmungen – das Vertrags</w:t>
      </w:r>
      <w:r w:rsidR="00653BD9">
        <w:rPr>
          <w:rFonts w:ascii="Arial" w:hAnsi="Arial" w:cs="Arial"/>
          <w:color w:val="000000"/>
          <w:sz w:val="22"/>
          <w:szCs w:val="22"/>
        </w:rPr>
        <w:softHyphen/>
      </w:r>
      <w:r w:rsidRPr="0076619C">
        <w:rPr>
          <w:rFonts w:ascii="Arial" w:hAnsi="Arial" w:cs="Arial"/>
          <w:color w:val="000000"/>
          <w:sz w:val="22"/>
          <w:szCs w:val="22"/>
        </w:rPr>
        <w:t>verhältnis fristlos kündigen, wenn ihm aus einem durch den AN zu vertretenden wichtigen Grund die Fortsetzung des Vertrages nicht zugemutet werden kann. Dies ist insbesondere dann gegeben, wenn</w:t>
      </w:r>
    </w:p>
    <w:p w14:paraId="139B1438"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p>
    <w:p w14:paraId="3F635DFE" w14:textId="77777777" w:rsidR="00607EE0" w:rsidRPr="0076619C" w:rsidRDefault="00607EE0" w:rsidP="00B11B81">
      <w:pPr>
        <w:autoSpaceDE w:val="0"/>
        <w:autoSpaceDN w:val="0"/>
        <w:adjustRightInd w:val="0"/>
        <w:ind w:left="1004" w:hanging="284"/>
        <w:jc w:val="both"/>
        <w:rPr>
          <w:rFonts w:ascii="Arial" w:hAnsi="Arial" w:cs="Arial"/>
          <w:color w:val="000000"/>
          <w:sz w:val="22"/>
          <w:szCs w:val="22"/>
        </w:rPr>
      </w:pPr>
      <w:r w:rsidRPr="0076619C">
        <w:rPr>
          <w:rFonts w:ascii="Arial" w:hAnsi="Arial" w:cs="Arial"/>
          <w:color w:val="000000"/>
          <w:sz w:val="22"/>
          <w:szCs w:val="22"/>
        </w:rPr>
        <w:t xml:space="preserve">a) die übernommenen Leistungen nicht zu dem vom AG </w:t>
      </w:r>
      <w:r w:rsidR="00740F5F" w:rsidRPr="0076619C">
        <w:rPr>
          <w:rFonts w:ascii="Arial" w:hAnsi="Arial" w:cs="Arial"/>
          <w:color w:val="000000"/>
          <w:sz w:val="22"/>
          <w:szCs w:val="22"/>
        </w:rPr>
        <w:t>benannten Zeitpunkt</w:t>
      </w:r>
      <w:r w:rsidRPr="0076619C">
        <w:rPr>
          <w:rFonts w:ascii="Arial" w:hAnsi="Arial" w:cs="Arial"/>
          <w:color w:val="000000"/>
          <w:sz w:val="22"/>
          <w:szCs w:val="22"/>
        </w:rPr>
        <w:t xml:space="preserve"> be</w:t>
      </w:r>
      <w:r w:rsidR="00653BD9">
        <w:rPr>
          <w:rFonts w:ascii="Arial" w:hAnsi="Arial" w:cs="Arial"/>
          <w:color w:val="000000"/>
          <w:sz w:val="22"/>
          <w:szCs w:val="22"/>
        </w:rPr>
        <w:softHyphen/>
      </w:r>
      <w:r w:rsidRPr="0076619C">
        <w:rPr>
          <w:rFonts w:ascii="Arial" w:hAnsi="Arial" w:cs="Arial"/>
          <w:color w:val="000000"/>
          <w:sz w:val="22"/>
          <w:szCs w:val="22"/>
        </w:rPr>
        <w:t>ginnt oder nicht in der dem Ve</w:t>
      </w:r>
      <w:r w:rsidR="00740F5F">
        <w:rPr>
          <w:rFonts w:ascii="Arial" w:hAnsi="Arial" w:cs="Arial"/>
          <w:color w:val="000000"/>
          <w:sz w:val="22"/>
          <w:szCs w:val="22"/>
        </w:rPr>
        <w:t xml:space="preserve">rtrag entsprechenden Zeit, Art </w:t>
      </w:r>
      <w:r w:rsidRPr="0076619C">
        <w:rPr>
          <w:rFonts w:ascii="Arial" w:hAnsi="Arial" w:cs="Arial"/>
          <w:color w:val="000000"/>
          <w:sz w:val="22"/>
          <w:szCs w:val="22"/>
        </w:rPr>
        <w:t>und Weise ausführt und trotz schriftlicher Mahnung keine Abhilfe schafft,</w:t>
      </w:r>
    </w:p>
    <w:p w14:paraId="6219B535" w14:textId="77777777" w:rsidR="00607EE0" w:rsidRPr="0076619C" w:rsidRDefault="00607EE0" w:rsidP="0043293C">
      <w:pPr>
        <w:autoSpaceDE w:val="0"/>
        <w:autoSpaceDN w:val="0"/>
        <w:adjustRightInd w:val="0"/>
        <w:rPr>
          <w:rFonts w:ascii="Arial" w:hAnsi="Arial" w:cs="Arial"/>
          <w:color w:val="000000"/>
          <w:sz w:val="22"/>
          <w:szCs w:val="22"/>
        </w:rPr>
      </w:pPr>
    </w:p>
    <w:p w14:paraId="0F49AD97" w14:textId="77777777" w:rsidR="00607EE0" w:rsidRPr="0076619C" w:rsidRDefault="00607EE0" w:rsidP="00B11B81">
      <w:pPr>
        <w:autoSpaceDE w:val="0"/>
        <w:autoSpaceDN w:val="0"/>
        <w:adjustRightInd w:val="0"/>
        <w:ind w:left="1004" w:hanging="284"/>
        <w:jc w:val="both"/>
        <w:rPr>
          <w:rFonts w:ascii="Arial" w:hAnsi="Arial" w:cs="Arial"/>
          <w:color w:val="000000"/>
          <w:sz w:val="22"/>
          <w:szCs w:val="22"/>
        </w:rPr>
      </w:pPr>
      <w:r w:rsidRPr="0076619C">
        <w:rPr>
          <w:rFonts w:ascii="Arial" w:hAnsi="Arial" w:cs="Arial"/>
          <w:color w:val="000000"/>
          <w:sz w:val="22"/>
          <w:szCs w:val="22"/>
        </w:rPr>
        <w:t xml:space="preserve">b) der AN den Bestimmungen dieses Vertrages </w:t>
      </w:r>
      <w:r w:rsidR="008E0A64">
        <w:rPr>
          <w:rFonts w:ascii="Arial" w:hAnsi="Arial" w:cs="Arial"/>
          <w:color w:val="000000"/>
          <w:sz w:val="22"/>
          <w:szCs w:val="22"/>
        </w:rPr>
        <w:t xml:space="preserve">trotz zweimaliger Abmahnung </w:t>
      </w:r>
      <w:r w:rsidRPr="0076619C">
        <w:rPr>
          <w:rFonts w:ascii="Arial" w:hAnsi="Arial" w:cs="Arial"/>
          <w:color w:val="000000"/>
          <w:sz w:val="22"/>
          <w:szCs w:val="22"/>
        </w:rPr>
        <w:t>zu</w:t>
      </w:r>
      <w:r w:rsidR="00653BD9">
        <w:rPr>
          <w:rFonts w:ascii="Arial" w:hAnsi="Arial" w:cs="Arial"/>
          <w:color w:val="000000"/>
          <w:sz w:val="22"/>
          <w:szCs w:val="22"/>
        </w:rPr>
        <w:softHyphen/>
      </w:r>
      <w:r w:rsidRPr="0076619C">
        <w:rPr>
          <w:rFonts w:ascii="Arial" w:hAnsi="Arial" w:cs="Arial"/>
          <w:color w:val="000000"/>
          <w:sz w:val="22"/>
          <w:szCs w:val="22"/>
        </w:rPr>
        <w:t>wider</w:t>
      </w:r>
      <w:r w:rsidRPr="0076619C">
        <w:rPr>
          <w:rFonts w:ascii="Arial" w:hAnsi="Arial" w:cs="Arial"/>
          <w:color w:val="000000"/>
          <w:sz w:val="22"/>
          <w:szCs w:val="22"/>
        </w:rPr>
        <w:softHyphen/>
      </w:r>
      <w:r w:rsidR="008E0A64">
        <w:rPr>
          <w:rFonts w:ascii="Arial" w:hAnsi="Arial" w:cs="Arial"/>
          <w:color w:val="000000"/>
          <w:sz w:val="22"/>
          <w:szCs w:val="22"/>
        </w:rPr>
        <w:softHyphen/>
      </w:r>
      <w:r w:rsidRPr="0076619C">
        <w:rPr>
          <w:rFonts w:ascii="Arial" w:hAnsi="Arial" w:cs="Arial"/>
          <w:color w:val="000000"/>
          <w:sz w:val="22"/>
          <w:szCs w:val="22"/>
        </w:rPr>
        <w:t>handelt,</w:t>
      </w:r>
    </w:p>
    <w:p w14:paraId="18952C96" w14:textId="77777777" w:rsidR="00607EE0" w:rsidRPr="0076619C" w:rsidRDefault="00607EE0" w:rsidP="0043293C">
      <w:pPr>
        <w:autoSpaceDE w:val="0"/>
        <w:autoSpaceDN w:val="0"/>
        <w:adjustRightInd w:val="0"/>
        <w:rPr>
          <w:rFonts w:ascii="Arial" w:hAnsi="Arial" w:cs="Arial"/>
          <w:color w:val="000000"/>
          <w:sz w:val="22"/>
          <w:szCs w:val="22"/>
        </w:rPr>
      </w:pPr>
    </w:p>
    <w:p w14:paraId="2DDC28D8" w14:textId="77777777" w:rsidR="00607EE0" w:rsidRPr="0076619C" w:rsidRDefault="00607EE0" w:rsidP="00B11B81">
      <w:pPr>
        <w:autoSpaceDE w:val="0"/>
        <w:autoSpaceDN w:val="0"/>
        <w:adjustRightInd w:val="0"/>
        <w:ind w:left="1004" w:hanging="284"/>
        <w:jc w:val="both"/>
        <w:rPr>
          <w:rFonts w:ascii="Arial" w:hAnsi="Arial" w:cs="Arial"/>
          <w:color w:val="000000"/>
          <w:sz w:val="22"/>
          <w:szCs w:val="22"/>
        </w:rPr>
      </w:pPr>
      <w:r w:rsidRPr="0076619C">
        <w:rPr>
          <w:rFonts w:ascii="Arial" w:hAnsi="Arial" w:cs="Arial"/>
          <w:color w:val="000000"/>
          <w:sz w:val="22"/>
          <w:szCs w:val="22"/>
        </w:rPr>
        <w:t>c) der AN den Mitarbeitern seines Betriebes die tariflichen oder gesetzlich vor</w:t>
      </w:r>
      <w:r w:rsidR="00653BD9">
        <w:rPr>
          <w:rFonts w:ascii="Arial" w:hAnsi="Arial" w:cs="Arial"/>
          <w:color w:val="000000"/>
          <w:sz w:val="22"/>
          <w:szCs w:val="22"/>
        </w:rPr>
        <w:softHyphen/>
      </w:r>
      <w:r w:rsidRPr="0076619C">
        <w:rPr>
          <w:rFonts w:ascii="Arial" w:hAnsi="Arial" w:cs="Arial"/>
          <w:color w:val="000000"/>
          <w:sz w:val="22"/>
          <w:szCs w:val="22"/>
        </w:rPr>
        <w:t>ge</w:t>
      </w:r>
      <w:r w:rsidR="00653BD9">
        <w:rPr>
          <w:rFonts w:ascii="Arial" w:hAnsi="Arial" w:cs="Arial"/>
          <w:color w:val="000000"/>
          <w:sz w:val="22"/>
          <w:szCs w:val="22"/>
        </w:rPr>
        <w:softHyphen/>
      </w:r>
      <w:r w:rsidRPr="0076619C">
        <w:rPr>
          <w:rFonts w:ascii="Arial" w:hAnsi="Arial" w:cs="Arial"/>
          <w:color w:val="000000"/>
          <w:sz w:val="22"/>
          <w:szCs w:val="22"/>
        </w:rPr>
        <w:t>schrie</w:t>
      </w:r>
      <w:r w:rsidRPr="0076619C">
        <w:rPr>
          <w:rFonts w:ascii="Arial" w:hAnsi="Arial" w:cs="Arial"/>
          <w:color w:val="000000"/>
          <w:sz w:val="22"/>
          <w:szCs w:val="22"/>
        </w:rPr>
        <w:softHyphen/>
        <w:t>benen Leistungen ganz oder teilweise vorenthält oder wenn er in sonstiger Weis</w:t>
      </w:r>
      <w:r w:rsidR="008E0A64">
        <w:rPr>
          <w:rFonts w:ascii="Arial" w:hAnsi="Arial" w:cs="Arial"/>
          <w:color w:val="000000"/>
          <w:sz w:val="22"/>
          <w:szCs w:val="22"/>
        </w:rPr>
        <w:t>e gegen tarifliche Bestimmungen, das Arbeitnehmerentsendegesetz</w:t>
      </w:r>
      <w:r w:rsidR="0048627E">
        <w:rPr>
          <w:rFonts w:ascii="Arial" w:hAnsi="Arial" w:cs="Arial"/>
          <w:color w:val="000000"/>
          <w:sz w:val="22"/>
          <w:szCs w:val="22"/>
        </w:rPr>
        <w:t>, das Tariftreue- und Vergabegesetz Nordrhein-Westfalen</w:t>
      </w:r>
      <w:r w:rsidR="008E0A64">
        <w:rPr>
          <w:rFonts w:ascii="Arial" w:hAnsi="Arial" w:cs="Arial"/>
          <w:color w:val="000000"/>
          <w:sz w:val="22"/>
          <w:szCs w:val="22"/>
        </w:rPr>
        <w:t xml:space="preserve"> </w:t>
      </w:r>
      <w:r w:rsidRPr="0076619C">
        <w:rPr>
          <w:rFonts w:ascii="Arial" w:hAnsi="Arial" w:cs="Arial"/>
          <w:color w:val="000000"/>
          <w:sz w:val="22"/>
          <w:szCs w:val="22"/>
        </w:rPr>
        <w:t>oder Vor</w:t>
      </w:r>
      <w:r w:rsidR="008E0A64">
        <w:rPr>
          <w:rFonts w:ascii="Arial" w:hAnsi="Arial" w:cs="Arial"/>
          <w:color w:val="000000"/>
          <w:sz w:val="22"/>
          <w:szCs w:val="22"/>
        </w:rPr>
        <w:softHyphen/>
      </w:r>
      <w:r w:rsidRPr="0076619C">
        <w:rPr>
          <w:rFonts w:ascii="Arial" w:hAnsi="Arial" w:cs="Arial"/>
          <w:color w:val="000000"/>
          <w:sz w:val="22"/>
          <w:szCs w:val="22"/>
        </w:rPr>
        <w:t>schriften der Sozial</w:t>
      </w:r>
      <w:r w:rsidR="0048627E">
        <w:rPr>
          <w:rFonts w:ascii="Arial" w:hAnsi="Arial" w:cs="Arial"/>
          <w:color w:val="000000"/>
          <w:sz w:val="22"/>
          <w:szCs w:val="22"/>
        </w:rPr>
        <w:softHyphen/>
      </w:r>
      <w:r w:rsidRPr="0076619C">
        <w:rPr>
          <w:rFonts w:ascii="Arial" w:hAnsi="Arial" w:cs="Arial"/>
          <w:color w:val="000000"/>
          <w:sz w:val="22"/>
          <w:szCs w:val="22"/>
        </w:rPr>
        <w:t>gesetzgebung oder des Betriebsverfassungsgesetzes ver</w:t>
      </w:r>
      <w:r w:rsidR="008E0A64">
        <w:rPr>
          <w:rFonts w:ascii="Arial" w:hAnsi="Arial" w:cs="Arial"/>
          <w:color w:val="000000"/>
          <w:sz w:val="22"/>
          <w:szCs w:val="22"/>
        </w:rPr>
        <w:softHyphen/>
      </w:r>
      <w:r w:rsidRPr="0076619C">
        <w:rPr>
          <w:rFonts w:ascii="Arial" w:hAnsi="Arial" w:cs="Arial"/>
          <w:color w:val="000000"/>
          <w:sz w:val="22"/>
          <w:szCs w:val="22"/>
        </w:rPr>
        <w:t>stößt,</w:t>
      </w:r>
    </w:p>
    <w:p w14:paraId="7217C2B4" w14:textId="77777777" w:rsidR="00607EE0" w:rsidRPr="0076619C" w:rsidRDefault="00607EE0" w:rsidP="0043293C">
      <w:pPr>
        <w:autoSpaceDE w:val="0"/>
        <w:autoSpaceDN w:val="0"/>
        <w:adjustRightInd w:val="0"/>
        <w:rPr>
          <w:rFonts w:ascii="Arial" w:hAnsi="Arial" w:cs="Arial"/>
          <w:color w:val="000000"/>
          <w:sz w:val="22"/>
          <w:szCs w:val="22"/>
        </w:rPr>
      </w:pPr>
    </w:p>
    <w:p w14:paraId="1495643C" w14:textId="77777777" w:rsidR="00607EE0" w:rsidRPr="0076619C" w:rsidRDefault="00607EE0" w:rsidP="00B11B81">
      <w:pPr>
        <w:autoSpaceDE w:val="0"/>
        <w:autoSpaceDN w:val="0"/>
        <w:adjustRightInd w:val="0"/>
        <w:ind w:left="1004" w:hanging="284"/>
        <w:jc w:val="both"/>
        <w:rPr>
          <w:rFonts w:ascii="Arial" w:hAnsi="Arial" w:cs="Arial"/>
          <w:color w:val="000000"/>
          <w:sz w:val="22"/>
          <w:szCs w:val="22"/>
        </w:rPr>
      </w:pPr>
      <w:r w:rsidRPr="0076619C">
        <w:rPr>
          <w:rFonts w:ascii="Arial" w:hAnsi="Arial" w:cs="Arial"/>
          <w:color w:val="000000"/>
          <w:sz w:val="22"/>
          <w:szCs w:val="22"/>
        </w:rPr>
        <w:t>d) beim AN die Voraussetzungen zur Eröffnung eines Insolvenzverfahrens gegeben sind</w:t>
      </w:r>
    </w:p>
    <w:p w14:paraId="42331A8D" w14:textId="77777777" w:rsidR="00607EE0" w:rsidRPr="0076619C" w:rsidRDefault="00607EE0" w:rsidP="0043293C">
      <w:pPr>
        <w:autoSpaceDE w:val="0"/>
        <w:autoSpaceDN w:val="0"/>
        <w:adjustRightInd w:val="0"/>
        <w:rPr>
          <w:rFonts w:ascii="Arial" w:hAnsi="Arial" w:cs="Arial"/>
          <w:color w:val="000000"/>
          <w:sz w:val="22"/>
          <w:szCs w:val="22"/>
        </w:rPr>
      </w:pPr>
    </w:p>
    <w:p w14:paraId="3D8E7B60" w14:textId="77777777" w:rsidR="00607EE0" w:rsidRPr="0076619C" w:rsidRDefault="00607EE0" w:rsidP="00B11B81">
      <w:pPr>
        <w:autoSpaceDE w:val="0"/>
        <w:autoSpaceDN w:val="0"/>
        <w:adjustRightInd w:val="0"/>
        <w:ind w:left="1004" w:hanging="284"/>
        <w:jc w:val="both"/>
        <w:rPr>
          <w:rFonts w:ascii="Arial" w:hAnsi="Arial" w:cs="Arial"/>
          <w:color w:val="000000"/>
          <w:sz w:val="22"/>
          <w:szCs w:val="22"/>
        </w:rPr>
      </w:pPr>
      <w:r w:rsidRPr="0076619C">
        <w:rPr>
          <w:rFonts w:ascii="Arial" w:hAnsi="Arial" w:cs="Arial"/>
          <w:color w:val="000000"/>
          <w:sz w:val="22"/>
          <w:szCs w:val="22"/>
        </w:rPr>
        <w:t>e) im Angebot seitens des AN falsche Erklärungen abgegeben wurden.</w:t>
      </w:r>
    </w:p>
    <w:p w14:paraId="1E1FD7C9" w14:textId="77777777" w:rsidR="00607EE0" w:rsidRPr="0076619C" w:rsidRDefault="00607EE0" w:rsidP="0043293C">
      <w:pPr>
        <w:autoSpaceDE w:val="0"/>
        <w:autoSpaceDN w:val="0"/>
        <w:adjustRightInd w:val="0"/>
        <w:rPr>
          <w:rFonts w:ascii="Arial" w:hAnsi="Arial" w:cs="Arial"/>
          <w:color w:val="000000"/>
          <w:sz w:val="22"/>
          <w:szCs w:val="22"/>
        </w:rPr>
      </w:pPr>
    </w:p>
    <w:p w14:paraId="46A5FF8E"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Schadenersatzansprüche des AN infolge fristloser Kündigung sind ausgeschlossen. Die Geltendmachung von Schadenersatzansprüchen durch den AG bleibt unberührt.</w:t>
      </w:r>
    </w:p>
    <w:p w14:paraId="6949B3A4" w14:textId="77777777" w:rsidR="00607EE0" w:rsidRPr="0076619C" w:rsidRDefault="00607EE0" w:rsidP="0043293C">
      <w:pPr>
        <w:autoSpaceDE w:val="0"/>
        <w:autoSpaceDN w:val="0"/>
        <w:adjustRightInd w:val="0"/>
        <w:rPr>
          <w:rFonts w:ascii="Arial" w:hAnsi="Arial" w:cs="Arial"/>
          <w:color w:val="000000"/>
          <w:sz w:val="22"/>
          <w:szCs w:val="22"/>
        </w:rPr>
      </w:pPr>
    </w:p>
    <w:p w14:paraId="4B7D783D" w14:textId="77777777" w:rsidR="00607EE0" w:rsidRPr="0076619C" w:rsidRDefault="00607EE0" w:rsidP="0043293C">
      <w:pPr>
        <w:autoSpaceDE w:val="0"/>
        <w:autoSpaceDN w:val="0"/>
        <w:adjustRightInd w:val="0"/>
        <w:rPr>
          <w:rFonts w:ascii="Arial" w:hAnsi="Arial" w:cs="Arial"/>
          <w:color w:val="000000"/>
          <w:sz w:val="22"/>
          <w:szCs w:val="22"/>
        </w:rPr>
      </w:pPr>
    </w:p>
    <w:p w14:paraId="277A97F3" w14:textId="77777777" w:rsidR="00607EE0" w:rsidRPr="0076619C" w:rsidRDefault="00607EE0" w:rsidP="0043293C">
      <w:pPr>
        <w:autoSpaceDE w:val="0"/>
        <w:autoSpaceDN w:val="0"/>
        <w:adjustRightInd w:val="0"/>
        <w:rPr>
          <w:rFonts w:ascii="Arial" w:hAnsi="Arial" w:cs="Arial"/>
          <w:color w:val="000000"/>
          <w:sz w:val="22"/>
          <w:szCs w:val="22"/>
        </w:rPr>
      </w:pPr>
    </w:p>
    <w:p w14:paraId="25240C50"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22 Räumung, Abnahme- und Übernahmeprotokoll</w:t>
      </w:r>
    </w:p>
    <w:p w14:paraId="72F91407" w14:textId="77777777" w:rsidR="00607EE0" w:rsidRPr="0076619C" w:rsidRDefault="00607EE0" w:rsidP="0043293C">
      <w:pPr>
        <w:autoSpaceDE w:val="0"/>
        <w:autoSpaceDN w:val="0"/>
        <w:adjustRightInd w:val="0"/>
        <w:rPr>
          <w:rFonts w:ascii="Arial" w:hAnsi="Arial" w:cs="Arial"/>
          <w:color w:val="000000"/>
          <w:sz w:val="22"/>
          <w:szCs w:val="22"/>
        </w:rPr>
      </w:pPr>
    </w:p>
    <w:p w14:paraId="58824EDF" w14:textId="77777777" w:rsidR="00607EE0" w:rsidRPr="0076619C" w:rsidRDefault="00607EE0"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(1) Der AN hat bei Beendigung des Vertragsverhältnisses am Tage der letzten Reinigung sämtliche von ihm eingesetzte Maschinen, Geräte und Materialien aus den Objekten herauszunehmen.</w:t>
      </w:r>
    </w:p>
    <w:p w14:paraId="1A18A472" w14:textId="77777777" w:rsidR="00F8228D" w:rsidRPr="0076619C" w:rsidRDefault="00F8228D" w:rsidP="00B11B81">
      <w:pPr>
        <w:autoSpaceDE w:val="0"/>
        <w:autoSpaceDN w:val="0"/>
        <w:adjustRightInd w:val="0"/>
        <w:ind w:left="714" w:hanging="357"/>
        <w:jc w:val="both"/>
        <w:rPr>
          <w:rFonts w:ascii="Arial" w:hAnsi="Arial" w:cs="Arial"/>
          <w:color w:val="000000"/>
          <w:sz w:val="22"/>
          <w:szCs w:val="22"/>
        </w:rPr>
      </w:pPr>
    </w:p>
    <w:p w14:paraId="3E695E50" w14:textId="77777777" w:rsidR="00F8228D" w:rsidRPr="0076619C" w:rsidRDefault="00F8228D"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ab/>
        <w:t>Sollte dies nach einem Zeitraum von fünf Werktagen nach Vertragsbeendigung noch nicht erfolgt sein, ist der AG befugt, auf Kosten des AN die sich noch in den Räumlichkeiten befindenden Sachen, falls sie werthaltig sind, auszulagern oder anderenfalls zu vernichten.</w:t>
      </w:r>
    </w:p>
    <w:p w14:paraId="6B54060A" w14:textId="77777777" w:rsidR="00F8228D" w:rsidRPr="0076619C" w:rsidRDefault="00F8228D" w:rsidP="00B11B81">
      <w:pPr>
        <w:autoSpaceDE w:val="0"/>
        <w:autoSpaceDN w:val="0"/>
        <w:adjustRightInd w:val="0"/>
        <w:ind w:left="714" w:hanging="357"/>
        <w:jc w:val="both"/>
        <w:rPr>
          <w:rFonts w:ascii="Arial" w:hAnsi="Arial" w:cs="Arial"/>
          <w:color w:val="000000"/>
          <w:sz w:val="22"/>
          <w:szCs w:val="22"/>
        </w:rPr>
      </w:pPr>
    </w:p>
    <w:p w14:paraId="1178ABD1" w14:textId="77777777" w:rsidR="00F8228D" w:rsidRPr="0076619C" w:rsidRDefault="00F8228D"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(2) Der AN habt bei Beendigung des Vertragsverhältnisses am Tage der letzten Reini</w:t>
      </w:r>
      <w:r w:rsidR="00B57FDF">
        <w:rPr>
          <w:rFonts w:ascii="Arial" w:hAnsi="Arial" w:cs="Arial"/>
          <w:color w:val="000000"/>
          <w:sz w:val="22"/>
          <w:szCs w:val="22"/>
        </w:rPr>
        <w:softHyphen/>
      </w:r>
      <w:r w:rsidRPr="0076619C">
        <w:rPr>
          <w:rFonts w:ascii="Arial" w:hAnsi="Arial" w:cs="Arial"/>
          <w:color w:val="000000"/>
          <w:sz w:val="22"/>
          <w:szCs w:val="22"/>
        </w:rPr>
        <w:t>gung sämtliche ihm überlassenen Schlüssel/Zugangsberechtigungen auszuhändigen. Die ordnungsgemäße Übergabe wird dem AN schriftlich bestätigt.</w:t>
      </w:r>
    </w:p>
    <w:p w14:paraId="5D641FE8" w14:textId="77777777" w:rsidR="00607EE0" w:rsidRPr="0076619C" w:rsidRDefault="00607EE0" w:rsidP="00F44F53">
      <w:pPr>
        <w:autoSpaceDE w:val="0"/>
        <w:autoSpaceDN w:val="0"/>
        <w:adjustRightInd w:val="0"/>
        <w:ind w:firstLine="708"/>
        <w:rPr>
          <w:rFonts w:ascii="Arial" w:hAnsi="Arial" w:cs="Arial"/>
          <w:color w:val="000000"/>
          <w:sz w:val="22"/>
          <w:szCs w:val="22"/>
        </w:rPr>
      </w:pPr>
    </w:p>
    <w:p w14:paraId="6528DCD9" w14:textId="77777777" w:rsidR="00607EE0" w:rsidRPr="0076619C" w:rsidRDefault="00F8228D" w:rsidP="00B11B81">
      <w:pPr>
        <w:autoSpaceDE w:val="0"/>
        <w:autoSpaceDN w:val="0"/>
        <w:adjustRightInd w:val="0"/>
        <w:ind w:left="714" w:hanging="357"/>
        <w:jc w:val="both"/>
        <w:rPr>
          <w:rFonts w:ascii="Arial" w:hAnsi="Arial" w:cs="Arial"/>
          <w:color w:val="000000"/>
          <w:sz w:val="22"/>
          <w:szCs w:val="22"/>
        </w:rPr>
      </w:pPr>
      <w:r w:rsidRPr="0076619C">
        <w:rPr>
          <w:rFonts w:ascii="Arial" w:hAnsi="Arial" w:cs="Arial"/>
          <w:color w:val="000000"/>
          <w:sz w:val="22"/>
          <w:szCs w:val="22"/>
        </w:rPr>
        <w:t>(3</w:t>
      </w:r>
      <w:r w:rsidR="00607EE0" w:rsidRPr="0076619C">
        <w:rPr>
          <w:rFonts w:ascii="Arial" w:hAnsi="Arial" w:cs="Arial"/>
          <w:color w:val="000000"/>
          <w:sz w:val="22"/>
          <w:szCs w:val="22"/>
        </w:rPr>
        <w:t>) Der Reinigungszustand ist vor Beendigung des Vertragsverhältnisses in einem Ab</w:t>
      </w:r>
      <w:r w:rsidR="00B57FDF">
        <w:rPr>
          <w:rFonts w:ascii="Arial" w:hAnsi="Arial" w:cs="Arial"/>
          <w:color w:val="000000"/>
          <w:sz w:val="22"/>
          <w:szCs w:val="22"/>
        </w:rPr>
        <w:softHyphen/>
      </w:r>
      <w:r w:rsidR="00607EE0" w:rsidRPr="0076619C">
        <w:rPr>
          <w:rFonts w:ascii="Arial" w:hAnsi="Arial" w:cs="Arial"/>
          <w:color w:val="000000"/>
          <w:sz w:val="22"/>
          <w:szCs w:val="22"/>
        </w:rPr>
        <w:t>nahme</w:t>
      </w:r>
      <w:r w:rsidR="00607EE0" w:rsidRPr="0076619C">
        <w:rPr>
          <w:rFonts w:ascii="Arial" w:hAnsi="Arial" w:cs="Arial"/>
          <w:color w:val="000000"/>
          <w:sz w:val="22"/>
          <w:szCs w:val="22"/>
        </w:rPr>
        <w:softHyphen/>
      </w:r>
      <w:r w:rsidR="00B57FDF">
        <w:rPr>
          <w:rFonts w:ascii="Arial" w:hAnsi="Arial" w:cs="Arial"/>
          <w:color w:val="000000"/>
          <w:sz w:val="22"/>
          <w:szCs w:val="22"/>
        </w:rPr>
        <w:softHyphen/>
      </w:r>
      <w:r w:rsidR="00607EE0" w:rsidRPr="0076619C">
        <w:rPr>
          <w:rFonts w:ascii="Arial" w:hAnsi="Arial" w:cs="Arial"/>
          <w:color w:val="000000"/>
          <w:sz w:val="22"/>
          <w:szCs w:val="22"/>
        </w:rPr>
        <w:t>protokoll festzuhalten.</w:t>
      </w:r>
    </w:p>
    <w:p w14:paraId="6BAD5B4E" w14:textId="77777777" w:rsidR="00607EE0" w:rsidRPr="0076619C" w:rsidRDefault="00607EE0" w:rsidP="00F44F53">
      <w:pPr>
        <w:autoSpaceDE w:val="0"/>
        <w:autoSpaceDN w:val="0"/>
        <w:adjustRightInd w:val="0"/>
        <w:ind w:firstLine="708"/>
        <w:rPr>
          <w:rFonts w:ascii="Arial" w:hAnsi="Arial" w:cs="Arial"/>
          <w:color w:val="000000"/>
          <w:sz w:val="22"/>
          <w:szCs w:val="22"/>
        </w:rPr>
      </w:pPr>
    </w:p>
    <w:p w14:paraId="74949D71" w14:textId="77777777" w:rsidR="00607EE0" w:rsidRPr="0076619C" w:rsidRDefault="00607EE0" w:rsidP="00B11B81">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Mängelbeseitigungen gehen zu Lasten des AN; sie haben spätestens bis zum Ende der Vertragslaufzeit zu erfolgen.</w:t>
      </w:r>
    </w:p>
    <w:p w14:paraId="0468FDA7" w14:textId="77777777" w:rsidR="00607EE0" w:rsidRPr="0076619C" w:rsidRDefault="00607EE0" w:rsidP="0043293C">
      <w:pPr>
        <w:autoSpaceDE w:val="0"/>
        <w:autoSpaceDN w:val="0"/>
        <w:adjustRightInd w:val="0"/>
        <w:rPr>
          <w:rFonts w:ascii="Arial" w:hAnsi="Arial" w:cs="Arial"/>
          <w:color w:val="000000"/>
          <w:sz w:val="22"/>
          <w:szCs w:val="22"/>
        </w:rPr>
      </w:pPr>
    </w:p>
    <w:p w14:paraId="4AD79E0C" w14:textId="77777777" w:rsidR="00607EE0" w:rsidRPr="0076619C" w:rsidRDefault="00607EE0" w:rsidP="00B11B81">
      <w:pPr>
        <w:autoSpaceDE w:val="0"/>
        <w:autoSpaceDN w:val="0"/>
        <w:adjustRightInd w:val="0"/>
        <w:ind w:left="708"/>
        <w:jc w:val="both"/>
        <w:rPr>
          <w:rFonts w:ascii="Arial" w:hAnsi="Arial" w:cs="Arial"/>
          <w:color w:val="000000"/>
          <w:sz w:val="22"/>
          <w:szCs w:val="22"/>
        </w:rPr>
      </w:pPr>
      <w:r w:rsidRPr="0076619C">
        <w:rPr>
          <w:rFonts w:ascii="Arial" w:hAnsi="Arial" w:cs="Arial"/>
          <w:color w:val="000000"/>
          <w:sz w:val="22"/>
          <w:szCs w:val="22"/>
        </w:rPr>
        <w:t>Das Abnahmeprotokoll wird - ggf. in seiner aktualisierten Fassung – dem neuen AN als Zustandsbeschreibung vor Übernahme des Objekts ausgehändigt. Erfolgt inner</w:t>
      </w:r>
      <w:r w:rsidR="008E0A64">
        <w:rPr>
          <w:rFonts w:ascii="Arial" w:hAnsi="Arial" w:cs="Arial"/>
          <w:color w:val="000000"/>
          <w:sz w:val="22"/>
          <w:szCs w:val="22"/>
        </w:rPr>
        <w:softHyphen/>
      </w:r>
      <w:r w:rsidRPr="0076619C">
        <w:rPr>
          <w:rFonts w:ascii="Arial" w:hAnsi="Arial" w:cs="Arial"/>
          <w:color w:val="000000"/>
          <w:sz w:val="22"/>
          <w:szCs w:val="22"/>
        </w:rPr>
        <w:t xml:space="preserve">halb </w:t>
      </w:r>
      <w:r w:rsidRPr="0076619C">
        <w:rPr>
          <w:rFonts w:ascii="Arial" w:hAnsi="Arial" w:cs="Arial"/>
          <w:color w:val="000000"/>
          <w:sz w:val="22"/>
          <w:szCs w:val="22"/>
        </w:rPr>
        <w:lastRenderedPageBreak/>
        <w:t>von 2 Wochen nach Übernahme des Objekts keine Gegendarstellung, gilt das Abnahme</w:t>
      </w:r>
      <w:r w:rsidRPr="0076619C">
        <w:rPr>
          <w:rFonts w:ascii="Arial" w:hAnsi="Arial" w:cs="Arial"/>
          <w:color w:val="000000"/>
          <w:sz w:val="22"/>
          <w:szCs w:val="22"/>
        </w:rPr>
        <w:softHyphen/>
        <w:t>protokoll als akzeptierter Zustandsbericht (= Übernahmeprotokoll). Aus der Gegendar</w:t>
      </w:r>
      <w:r w:rsidRPr="0076619C">
        <w:rPr>
          <w:rFonts w:ascii="Arial" w:hAnsi="Arial" w:cs="Arial"/>
          <w:color w:val="000000"/>
          <w:sz w:val="22"/>
          <w:szCs w:val="22"/>
        </w:rPr>
        <w:softHyphen/>
        <w:t>stellung können keine Forderungen (z. B. nach einer ergänzenden Reini</w:t>
      </w:r>
      <w:r w:rsidR="008E0A64">
        <w:rPr>
          <w:rFonts w:ascii="Arial" w:hAnsi="Arial" w:cs="Arial"/>
          <w:color w:val="000000"/>
          <w:sz w:val="22"/>
          <w:szCs w:val="22"/>
        </w:rPr>
        <w:softHyphen/>
      </w:r>
      <w:r w:rsidRPr="0076619C">
        <w:rPr>
          <w:rFonts w:ascii="Arial" w:hAnsi="Arial" w:cs="Arial"/>
          <w:color w:val="000000"/>
          <w:sz w:val="22"/>
          <w:szCs w:val="22"/>
        </w:rPr>
        <w:t>gung auf Kosten des AG) hergeleitet werden.</w:t>
      </w:r>
    </w:p>
    <w:p w14:paraId="4CD71CE8" w14:textId="77777777" w:rsidR="00607EE0" w:rsidRPr="0076619C" w:rsidRDefault="00607EE0" w:rsidP="0043293C">
      <w:pPr>
        <w:autoSpaceDE w:val="0"/>
        <w:autoSpaceDN w:val="0"/>
        <w:adjustRightInd w:val="0"/>
        <w:rPr>
          <w:rFonts w:ascii="Arial" w:hAnsi="Arial" w:cs="Arial"/>
          <w:color w:val="000000"/>
          <w:sz w:val="22"/>
          <w:szCs w:val="22"/>
        </w:rPr>
      </w:pPr>
    </w:p>
    <w:p w14:paraId="737CD55B" w14:textId="77777777" w:rsidR="00607EE0" w:rsidRPr="0076619C" w:rsidRDefault="00607EE0" w:rsidP="0043293C">
      <w:pPr>
        <w:autoSpaceDE w:val="0"/>
        <w:autoSpaceDN w:val="0"/>
        <w:adjustRightInd w:val="0"/>
        <w:rPr>
          <w:rFonts w:ascii="Arial" w:hAnsi="Arial" w:cs="Arial"/>
          <w:color w:val="000000"/>
          <w:sz w:val="22"/>
          <w:szCs w:val="22"/>
        </w:rPr>
      </w:pPr>
    </w:p>
    <w:p w14:paraId="1712058A"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5. Schlussbestimmungen</w:t>
      </w:r>
    </w:p>
    <w:p w14:paraId="296B2DD1" w14:textId="77777777" w:rsidR="00607EE0" w:rsidRPr="0076619C" w:rsidRDefault="00607EE0" w:rsidP="0043293C">
      <w:pPr>
        <w:autoSpaceDE w:val="0"/>
        <w:autoSpaceDN w:val="0"/>
        <w:adjustRightInd w:val="0"/>
        <w:rPr>
          <w:rFonts w:ascii="Arial" w:hAnsi="Arial" w:cs="Arial"/>
          <w:color w:val="000000"/>
          <w:sz w:val="22"/>
          <w:szCs w:val="22"/>
        </w:rPr>
      </w:pPr>
    </w:p>
    <w:p w14:paraId="0FC964A0" w14:textId="77777777" w:rsidR="00607EE0" w:rsidRPr="0076619C" w:rsidRDefault="00607EE0" w:rsidP="0043293C">
      <w:pPr>
        <w:autoSpaceDE w:val="0"/>
        <w:autoSpaceDN w:val="0"/>
        <w:adjustRightInd w:val="0"/>
        <w:rPr>
          <w:rFonts w:ascii="Arial" w:hAnsi="Arial" w:cs="Arial"/>
          <w:color w:val="000000"/>
          <w:sz w:val="22"/>
          <w:szCs w:val="22"/>
        </w:rPr>
      </w:pPr>
    </w:p>
    <w:p w14:paraId="3C25FC5B"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23 Gerichtsstand</w:t>
      </w:r>
    </w:p>
    <w:p w14:paraId="184F0BAC" w14:textId="77777777" w:rsidR="00607EE0" w:rsidRPr="0076619C" w:rsidRDefault="00607EE0" w:rsidP="0043293C">
      <w:pPr>
        <w:autoSpaceDE w:val="0"/>
        <w:autoSpaceDN w:val="0"/>
        <w:adjustRightInd w:val="0"/>
        <w:rPr>
          <w:rFonts w:ascii="Arial" w:hAnsi="Arial" w:cs="Arial"/>
          <w:color w:val="000000"/>
          <w:sz w:val="22"/>
          <w:szCs w:val="22"/>
        </w:rPr>
      </w:pPr>
    </w:p>
    <w:p w14:paraId="2B7F8C71" w14:textId="77777777" w:rsidR="00607EE0" w:rsidRPr="0076619C" w:rsidRDefault="00607EE0" w:rsidP="00B12803">
      <w:pPr>
        <w:autoSpaceDE w:val="0"/>
        <w:autoSpaceDN w:val="0"/>
        <w:adjustRightInd w:val="0"/>
        <w:ind w:left="360"/>
        <w:rPr>
          <w:rFonts w:ascii="Arial" w:hAnsi="Arial" w:cs="Arial"/>
          <w:color w:val="000000"/>
          <w:sz w:val="22"/>
          <w:szCs w:val="22"/>
        </w:rPr>
      </w:pPr>
      <w:r w:rsidRPr="0076619C">
        <w:rPr>
          <w:rFonts w:ascii="Arial" w:hAnsi="Arial" w:cs="Arial"/>
          <w:color w:val="000000"/>
          <w:sz w:val="22"/>
          <w:szCs w:val="22"/>
        </w:rPr>
        <w:t xml:space="preserve">Gerichtsstand für beide Parteien ist </w:t>
      </w:r>
      <w:r w:rsidR="004F339D">
        <w:rPr>
          <w:rFonts w:ascii="Arial" w:hAnsi="Arial" w:cs="Arial"/>
          <w:color w:val="000000"/>
          <w:sz w:val="22"/>
          <w:szCs w:val="22"/>
        </w:rPr>
        <w:t>Jülich</w:t>
      </w:r>
      <w:r w:rsidRPr="0076619C">
        <w:rPr>
          <w:rFonts w:ascii="Arial" w:hAnsi="Arial" w:cs="Arial"/>
          <w:color w:val="000000"/>
          <w:sz w:val="22"/>
          <w:szCs w:val="22"/>
        </w:rPr>
        <w:t xml:space="preserve"> als Sitz des Auftraggebers.</w:t>
      </w:r>
    </w:p>
    <w:p w14:paraId="573BA56A" w14:textId="77777777" w:rsidR="00607EE0" w:rsidRPr="0076619C" w:rsidRDefault="00607EE0" w:rsidP="0043293C">
      <w:pPr>
        <w:autoSpaceDE w:val="0"/>
        <w:autoSpaceDN w:val="0"/>
        <w:adjustRightInd w:val="0"/>
        <w:rPr>
          <w:rFonts w:ascii="Arial" w:hAnsi="Arial" w:cs="Arial"/>
          <w:color w:val="000000"/>
          <w:sz w:val="22"/>
          <w:szCs w:val="22"/>
        </w:rPr>
      </w:pPr>
    </w:p>
    <w:p w14:paraId="2645AF99" w14:textId="77777777" w:rsidR="00607EE0" w:rsidRPr="0076619C" w:rsidRDefault="00607EE0" w:rsidP="0043293C">
      <w:pPr>
        <w:autoSpaceDE w:val="0"/>
        <w:autoSpaceDN w:val="0"/>
        <w:adjustRightInd w:val="0"/>
        <w:rPr>
          <w:rFonts w:ascii="Arial" w:hAnsi="Arial" w:cs="Arial"/>
          <w:color w:val="000000"/>
          <w:sz w:val="22"/>
          <w:szCs w:val="22"/>
        </w:rPr>
      </w:pPr>
    </w:p>
    <w:p w14:paraId="5A6E3D1F"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24 Forderungsabtretung</w:t>
      </w:r>
    </w:p>
    <w:p w14:paraId="522BC579" w14:textId="77777777" w:rsidR="00607EE0" w:rsidRPr="0076619C" w:rsidRDefault="00607EE0" w:rsidP="0043293C">
      <w:pPr>
        <w:autoSpaceDE w:val="0"/>
        <w:autoSpaceDN w:val="0"/>
        <w:adjustRightInd w:val="0"/>
        <w:rPr>
          <w:rFonts w:ascii="Arial" w:hAnsi="Arial" w:cs="Arial"/>
          <w:color w:val="000000"/>
          <w:sz w:val="22"/>
          <w:szCs w:val="22"/>
        </w:rPr>
      </w:pPr>
    </w:p>
    <w:p w14:paraId="74438C6B" w14:textId="77777777" w:rsidR="00607EE0" w:rsidRPr="0076619C" w:rsidRDefault="00607EE0" w:rsidP="00B11B81">
      <w:pPr>
        <w:autoSpaceDE w:val="0"/>
        <w:autoSpaceDN w:val="0"/>
        <w:adjustRightInd w:val="0"/>
        <w:ind w:left="360"/>
        <w:rPr>
          <w:rFonts w:ascii="Arial" w:hAnsi="Arial" w:cs="Arial"/>
          <w:color w:val="000000"/>
          <w:sz w:val="22"/>
          <w:szCs w:val="22"/>
        </w:rPr>
      </w:pPr>
      <w:r w:rsidRPr="0076619C">
        <w:rPr>
          <w:rFonts w:ascii="Arial" w:hAnsi="Arial" w:cs="Arial"/>
          <w:color w:val="000000"/>
          <w:sz w:val="22"/>
          <w:szCs w:val="22"/>
        </w:rPr>
        <w:t>Die Abtretung von Forderungen des AN bedarf der schriftlichen Einwilligung des AG.</w:t>
      </w:r>
    </w:p>
    <w:p w14:paraId="5E6EE06D" w14:textId="77777777" w:rsidR="00607EE0" w:rsidRPr="0076619C" w:rsidRDefault="00607EE0" w:rsidP="0043293C">
      <w:pPr>
        <w:autoSpaceDE w:val="0"/>
        <w:autoSpaceDN w:val="0"/>
        <w:adjustRightInd w:val="0"/>
        <w:rPr>
          <w:rFonts w:ascii="Arial" w:hAnsi="Arial" w:cs="Arial"/>
          <w:color w:val="000000"/>
          <w:sz w:val="22"/>
          <w:szCs w:val="22"/>
        </w:rPr>
      </w:pPr>
    </w:p>
    <w:p w14:paraId="5EA4A3AA" w14:textId="77777777" w:rsidR="00607EE0" w:rsidRPr="0076619C" w:rsidRDefault="00607EE0" w:rsidP="0043293C">
      <w:pPr>
        <w:autoSpaceDE w:val="0"/>
        <w:autoSpaceDN w:val="0"/>
        <w:adjustRightInd w:val="0"/>
        <w:rPr>
          <w:rFonts w:ascii="Arial" w:hAnsi="Arial" w:cs="Arial"/>
          <w:color w:val="000000"/>
          <w:sz w:val="22"/>
          <w:szCs w:val="22"/>
        </w:rPr>
      </w:pPr>
    </w:p>
    <w:p w14:paraId="6D27AA70"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25 Vertragsänderungen</w:t>
      </w:r>
    </w:p>
    <w:p w14:paraId="25C28A4B" w14:textId="77777777" w:rsidR="00607EE0" w:rsidRPr="0076619C" w:rsidRDefault="00607EE0" w:rsidP="0043293C">
      <w:pPr>
        <w:autoSpaceDE w:val="0"/>
        <w:autoSpaceDN w:val="0"/>
        <w:adjustRightInd w:val="0"/>
        <w:rPr>
          <w:rFonts w:ascii="Arial" w:hAnsi="Arial" w:cs="Arial"/>
          <w:color w:val="000000"/>
          <w:sz w:val="22"/>
          <w:szCs w:val="22"/>
        </w:rPr>
      </w:pPr>
    </w:p>
    <w:p w14:paraId="33401F9C" w14:textId="77777777" w:rsidR="00607EE0" w:rsidRPr="0076619C" w:rsidRDefault="00607EE0" w:rsidP="00B11B81">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Änderungen und Ergänzungen dieses Vertrages oder einzelner Bestimmungen bedürfen zu ihrer Rechtswirksamkeit der Schriftform und der Unterzeichnung bzw. schriftlichen Bestätigung durch beide Vertragspartner. Mündliche Vereinbarungen haben keine Gültig</w:t>
      </w:r>
      <w:r w:rsidR="00653BD9">
        <w:rPr>
          <w:rFonts w:ascii="Arial" w:hAnsi="Arial" w:cs="Arial"/>
          <w:color w:val="000000"/>
          <w:sz w:val="22"/>
          <w:szCs w:val="22"/>
        </w:rPr>
        <w:softHyphen/>
      </w:r>
      <w:r w:rsidRPr="0076619C">
        <w:rPr>
          <w:rFonts w:ascii="Arial" w:hAnsi="Arial" w:cs="Arial"/>
          <w:color w:val="000000"/>
          <w:sz w:val="22"/>
          <w:szCs w:val="22"/>
        </w:rPr>
        <w:t>keit. Dies gilt insbesondere auch für eine - ganze oder teilweise - Aufhebung oder Änderung dieses Schriftformerfordernisses.</w:t>
      </w:r>
    </w:p>
    <w:p w14:paraId="3E097EA3" w14:textId="77777777" w:rsidR="00607EE0" w:rsidRPr="0076619C" w:rsidRDefault="00607EE0" w:rsidP="0043293C">
      <w:pPr>
        <w:autoSpaceDE w:val="0"/>
        <w:autoSpaceDN w:val="0"/>
        <w:adjustRightInd w:val="0"/>
        <w:rPr>
          <w:rFonts w:ascii="Arial" w:hAnsi="Arial" w:cs="Arial"/>
          <w:color w:val="000000"/>
          <w:sz w:val="22"/>
          <w:szCs w:val="22"/>
        </w:rPr>
      </w:pPr>
    </w:p>
    <w:p w14:paraId="0D4BFA53" w14:textId="77777777" w:rsidR="00607EE0" w:rsidRPr="0076619C" w:rsidRDefault="00607EE0" w:rsidP="0043293C">
      <w:pPr>
        <w:autoSpaceDE w:val="0"/>
        <w:autoSpaceDN w:val="0"/>
        <w:adjustRightInd w:val="0"/>
        <w:rPr>
          <w:rFonts w:ascii="Arial" w:hAnsi="Arial" w:cs="Arial"/>
          <w:color w:val="000000"/>
          <w:sz w:val="22"/>
          <w:szCs w:val="22"/>
        </w:rPr>
      </w:pPr>
    </w:p>
    <w:p w14:paraId="36CF0417" w14:textId="77777777" w:rsidR="00607EE0" w:rsidRPr="0076619C" w:rsidRDefault="00607EE0" w:rsidP="0043293C">
      <w:pPr>
        <w:autoSpaceDE w:val="0"/>
        <w:autoSpaceDN w:val="0"/>
        <w:adjustRightInd w:val="0"/>
        <w:rPr>
          <w:rFonts w:ascii="Arial" w:hAnsi="Arial" w:cs="Arial"/>
          <w:b/>
          <w:bCs/>
          <w:color w:val="000000"/>
          <w:sz w:val="22"/>
          <w:szCs w:val="22"/>
        </w:rPr>
      </w:pPr>
      <w:r w:rsidRPr="0076619C">
        <w:rPr>
          <w:rFonts w:ascii="Arial" w:hAnsi="Arial" w:cs="Arial"/>
          <w:b/>
          <w:bCs/>
          <w:color w:val="000000"/>
          <w:sz w:val="22"/>
          <w:szCs w:val="22"/>
        </w:rPr>
        <w:t>§ 26 Salvatorische Klausel</w:t>
      </w:r>
    </w:p>
    <w:p w14:paraId="3EDCBA33" w14:textId="77777777" w:rsidR="00607EE0" w:rsidRPr="0076619C" w:rsidRDefault="00607EE0" w:rsidP="0043293C">
      <w:pPr>
        <w:autoSpaceDE w:val="0"/>
        <w:autoSpaceDN w:val="0"/>
        <w:adjustRightInd w:val="0"/>
        <w:rPr>
          <w:rFonts w:ascii="Arial" w:hAnsi="Arial" w:cs="Arial"/>
          <w:color w:val="000000"/>
          <w:sz w:val="22"/>
          <w:szCs w:val="22"/>
        </w:rPr>
      </w:pPr>
    </w:p>
    <w:p w14:paraId="34E01A2F" w14:textId="77777777" w:rsidR="00607EE0" w:rsidRPr="0076619C" w:rsidRDefault="00607EE0" w:rsidP="00B11B81">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Sollten eine oder mehrere Bestimmungen dieses Vertrages oder eine zukünftige Verein</w:t>
      </w:r>
      <w:r w:rsidRPr="0076619C">
        <w:rPr>
          <w:rFonts w:ascii="Arial" w:hAnsi="Arial" w:cs="Arial"/>
          <w:color w:val="000000"/>
          <w:sz w:val="22"/>
          <w:szCs w:val="22"/>
        </w:rPr>
        <w:softHyphen/>
        <w:t>barung zu diesem Vertrag ganz oder teilweise rechtsunwirksam sein oder ihre Rechts</w:t>
      </w:r>
      <w:r w:rsidR="00653BD9">
        <w:rPr>
          <w:rFonts w:ascii="Arial" w:hAnsi="Arial" w:cs="Arial"/>
          <w:color w:val="000000"/>
          <w:sz w:val="22"/>
          <w:szCs w:val="22"/>
        </w:rPr>
        <w:softHyphen/>
      </w:r>
      <w:r w:rsidRPr="0076619C">
        <w:rPr>
          <w:rFonts w:ascii="Arial" w:hAnsi="Arial" w:cs="Arial"/>
          <w:color w:val="000000"/>
          <w:sz w:val="22"/>
          <w:szCs w:val="22"/>
        </w:rPr>
        <w:t>wirk</w:t>
      </w:r>
      <w:r w:rsidRPr="0076619C">
        <w:rPr>
          <w:rFonts w:ascii="Arial" w:hAnsi="Arial" w:cs="Arial"/>
          <w:color w:val="000000"/>
          <w:sz w:val="22"/>
          <w:szCs w:val="22"/>
        </w:rPr>
        <w:softHyphen/>
        <w:t>samkeit später verlieren oder unwirksam werden, so wird dadurch die Wirksamkeit der übrigen Bestimmungen nicht berührt. Das Gleiche gilt, soweit sich im Vertrag eine Lücke herausstellen sollte. Anstelle der unwirksamen Bestimmung oder zur Ausfüllung der Lücke soll eine angemessene Regelung gelten, die, soweit rechtlich möglich, wirtschaftlich dem am nächsten kommt, was die Vertragschließenden gewollt haben oder nach dem Sinn und Zweck des Vertrages gewollt haben, soweit sie diesen Punkt bedacht hätten.</w:t>
      </w:r>
    </w:p>
    <w:p w14:paraId="145946E2" w14:textId="77777777" w:rsidR="00607EE0" w:rsidRPr="0076619C" w:rsidRDefault="00607EE0" w:rsidP="00B11B81">
      <w:pPr>
        <w:autoSpaceDE w:val="0"/>
        <w:autoSpaceDN w:val="0"/>
        <w:adjustRightInd w:val="0"/>
        <w:ind w:left="360"/>
        <w:rPr>
          <w:rFonts w:ascii="Arial" w:hAnsi="Arial" w:cs="Arial"/>
          <w:color w:val="000000"/>
          <w:sz w:val="22"/>
          <w:szCs w:val="22"/>
        </w:rPr>
      </w:pPr>
    </w:p>
    <w:p w14:paraId="4000FC5B" w14:textId="77777777" w:rsidR="00607EE0" w:rsidRPr="0076619C" w:rsidRDefault="00607EE0" w:rsidP="00B11B81">
      <w:pPr>
        <w:autoSpaceDE w:val="0"/>
        <w:autoSpaceDN w:val="0"/>
        <w:adjustRightInd w:val="0"/>
        <w:ind w:left="360"/>
        <w:jc w:val="both"/>
        <w:rPr>
          <w:rFonts w:ascii="Arial" w:hAnsi="Arial" w:cs="Arial"/>
          <w:color w:val="000000"/>
          <w:sz w:val="22"/>
          <w:szCs w:val="22"/>
        </w:rPr>
      </w:pPr>
      <w:r w:rsidRPr="0076619C">
        <w:rPr>
          <w:rFonts w:ascii="Arial" w:hAnsi="Arial" w:cs="Arial"/>
          <w:color w:val="000000"/>
          <w:sz w:val="22"/>
          <w:szCs w:val="22"/>
        </w:rPr>
        <w:t>Dies gilt auch, wenn die Unwirksamkeit einer Bestimmung etwa auf einem in dem Vertrag vor</w:t>
      </w:r>
      <w:r w:rsidRPr="0076619C">
        <w:rPr>
          <w:rFonts w:ascii="Arial" w:hAnsi="Arial" w:cs="Arial"/>
          <w:color w:val="000000"/>
          <w:sz w:val="22"/>
          <w:szCs w:val="22"/>
        </w:rPr>
        <w:softHyphen/>
        <w:t>ge</w:t>
      </w:r>
      <w:r w:rsidRPr="0076619C">
        <w:rPr>
          <w:rFonts w:ascii="Arial" w:hAnsi="Arial" w:cs="Arial"/>
          <w:color w:val="000000"/>
          <w:sz w:val="22"/>
          <w:szCs w:val="22"/>
        </w:rPr>
        <w:softHyphen/>
        <w:t>schriebenen Maß der Leistung oder Zeit (Frist oder Termin) beruht. Es soll dann ein dem Gewollten möglichst nahekommendes rechtlich zulässiges Maß der Leistung oder Zeit (Frist oder Termin) an die Stelle des Vereinbarten treten.</w:t>
      </w:r>
    </w:p>
    <w:p w14:paraId="00DE0801" w14:textId="77777777" w:rsidR="00607EE0" w:rsidRDefault="00607EE0" w:rsidP="00F44F53">
      <w:pPr>
        <w:autoSpaceDE w:val="0"/>
        <w:autoSpaceDN w:val="0"/>
        <w:adjustRightInd w:val="0"/>
        <w:jc w:val="center"/>
        <w:rPr>
          <w:rFonts w:ascii="Arial" w:hAnsi="Arial" w:cs="Arial"/>
          <w:color w:val="C2C2C2"/>
          <w:sz w:val="22"/>
          <w:szCs w:val="22"/>
        </w:rPr>
      </w:pPr>
    </w:p>
    <w:p w14:paraId="60E5B2C7" w14:textId="77777777" w:rsidR="00653BD9" w:rsidRPr="0076619C" w:rsidRDefault="00653BD9" w:rsidP="00F44F53">
      <w:pPr>
        <w:autoSpaceDE w:val="0"/>
        <w:autoSpaceDN w:val="0"/>
        <w:adjustRightInd w:val="0"/>
        <w:jc w:val="center"/>
        <w:rPr>
          <w:rFonts w:ascii="Arial" w:hAnsi="Arial" w:cs="Arial"/>
          <w:color w:val="C2C2C2"/>
          <w:sz w:val="22"/>
          <w:szCs w:val="22"/>
        </w:rPr>
      </w:pPr>
    </w:p>
    <w:p w14:paraId="670860C5" w14:textId="77777777" w:rsidR="00607EE0" w:rsidRPr="0076619C" w:rsidRDefault="004F339D" w:rsidP="0043293C">
      <w:pPr>
        <w:autoSpaceDE w:val="0"/>
        <w:autoSpaceDN w:val="0"/>
        <w:adjustRightInd w:val="0"/>
        <w:rPr>
          <w:rFonts w:ascii="Arial" w:hAnsi="Arial" w:cs="Arial"/>
          <w:color w:val="000000"/>
          <w:sz w:val="22"/>
          <w:szCs w:val="22"/>
        </w:rPr>
      </w:pPr>
      <w:r>
        <w:rPr>
          <w:rFonts w:ascii="Arial" w:hAnsi="Arial" w:cs="Arial"/>
          <w:color w:val="000000"/>
          <w:sz w:val="22"/>
          <w:szCs w:val="22"/>
        </w:rPr>
        <w:t>Jülich</w:t>
      </w:r>
      <w:r w:rsidR="00607EE0" w:rsidRPr="0076619C">
        <w:rPr>
          <w:rFonts w:ascii="Arial" w:hAnsi="Arial" w:cs="Arial"/>
          <w:color w:val="000000"/>
          <w:sz w:val="22"/>
          <w:szCs w:val="22"/>
        </w:rPr>
        <w:t>, ______________________</w:t>
      </w:r>
    </w:p>
    <w:p w14:paraId="4775611F" w14:textId="77777777" w:rsidR="00607EE0" w:rsidRPr="0076619C" w:rsidRDefault="00607EE0" w:rsidP="0043293C">
      <w:pPr>
        <w:autoSpaceDE w:val="0"/>
        <w:autoSpaceDN w:val="0"/>
        <w:adjustRightInd w:val="0"/>
        <w:rPr>
          <w:rFonts w:ascii="Arial" w:hAnsi="Arial" w:cs="Arial"/>
          <w:color w:val="000000"/>
          <w:sz w:val="22"/>
          <w:szCs w:val="22"/>
        </w:rPr>
      </w:pPr>
    </w:p>
    <w:p w14:paraId="7D1BD041" w14:textId="77777777" w:rsidR="00607EE0" w:rsidRDefault="00607EE0" w:rsidP="0043293C">
      <w:pPr>
        <w:autoSpaceDE w:val="0"/>
        <w:autoSpaceDN w:val="0"/>
        <w:adjustRightInd w:val="0"/>
        <w:rPr>
          <w:rFonts w:ascii="Arial" w:hAnsi="Arial" w:cs="Arial"/>
          <w:color w:val="000000"/>
          <w:sz w:val="22"/>
          <w:szCs w:val="22"/>
        </w:rPr>
      </w:pPr>
    </w:p>
    <w:p w14:paraId="2F114054" w14:textId="77777777" w:rsidR="00D31D2A" w:rsidRPr="0076619C" w:rsidRDefault="00D31D2A" w:rsidP="0043293C">
      <w:pPr>
        <w:autoSpaceDE w:val="0"/>
        <w:autoSpaceDN w:val="0"/>
        <w:adjustRightInd w:val="0"/>
        <w:rPr>
          <w:rFonts w:ascii="Arial" w:hAnsi="Arial" w:cs="Arial"/>
          <w:color w:val="000000"/>
          <w:sz w:val="22"/>
          <w:szCs w:val="22"/>
        </w:rPr>
      </w:pPr>
    </w:p>
    <w:p w14:paraId="43DDB3F4" w14:textId="77777777" w:rsidR="00607EE0" w:rsidRPr="0076619C" w:rsidRDefault="00607EE0" w:rsidP="0043293C">
      <w:pPr>
        <w:autoSpaceDE w:val="0"/>
        <w:autoSpaceDN w:val="0"/>
        <w:adjustRightInd w:val="0"/>
        <w:rPr>
          <w:rFonts w:ascii="Arial" w:hAnsi="Arial" w:cs="Arial"/>
          <w:color w:val="000000"/>
          <w:sz w:val="22"/>
          <w:szCs w:val="22"/>
        </w:rPr>
      </w:pPr>
      <w:r w:rsidRPr="0076619C">
        <w:rPr>
          <w:rFonts w:ascii="Arial" w:hAnsi="Arial" w:cs="Arial"/>
          <w:color w:val="000000"/>
          <w:sz w:val="22"/>
          <w:szCs w:val="22"/>
        </w:rPr>
        <w:t>____________________________________   ____________________________________</w:t>
      </w:r>
    </w:p>
    <w:p w14:paraId="2B4D5E86" w14:textId="6A96633E" w:rsidR="00607EE0" w:rsidRPr="0076619C" w:rsidRDefault="00653BD9" w:rsidP="0043293C">
      <w:pPr>
        <w:rPr>
          <w:rFonts w:ascii="Arial" w:hAnsi="Arial" w:cs="Arial"/>
          <w:sz w:val="22"/>
          <w:szCs w:val="22"/>
        </w:rPr>
      </w:pPr>
      <w:r>
        <w:rPr>
          <w:rFonts w:ascii="Arial" w:hAnsi="Arial" w:cs="Arial"/>
          <w:color w:val="000000"/>
          <w:sz w:val="22"/>
          <w:szCs w:val="22"/>
        </w:rPr>
        <w:t>(</w:t>
      </w:r>
      <w:r w:rsidR="00B12803">
        <w:rPr>
          <w:rFonts w:ascii="Arial" w:hAnsi="Arial" w:cs="Arial"/>
          <w:color w:val="000000"/>
          <w:sz w:val="22"/>
          <w:szCs w:val="22"/>
        </w:rPr>
        <w:t>Stadt</w:t>
      </w:r>
      <w:r w:rsidR="004F339D">
        <w:rPr>
          <w:rFonts w:ascii="Arial" w:hAnsi="Arial" w:cs="Arial"/>
          <w:color w:val="000000"/>
          <w:sz w:val="22"/>
          <w:szCs w:val="22"/>
        </w:rPr>
        <w:t xml:space="preserve"> Jülich</w:t>
      </w:r>
      <w:r w:rsidR="00D644DC">
        <w:rPr>
          <w:rFonts w:ascii="Arial" w:hAnsi="Arial" w:cs="Arial"/>
          <w:color w:val="000000"/>
          <w:sz w:val="22"/>
          <w:szCs w:val="22"/>
        </w:rPr>
        <w:t>)</w:t>
      </w:r>
      <w:r w:rsidR="00D644DC">
        <w:rPr>
          <w:rFonts w:ascii="Arial" w:hAnsi="Arial" w:cs="Arial"/>
          <w:color w:val="000000"/>
          <w:sz w:val="22"/>
          <w:szCs w:val="22"/>
        </w:rPr>
        <w:tab/>
      </w:r>
      <w:r w:rsidR="00D644DC">
        <w:rPr>
          <w:rFonts w:ascii="Arial" w:hAnsi="Arial" w:cs="Arial"/>
          <w:color w:val="000000"/>
          <w:sz w:val="22"/>
          <w:szCs w:val="22"/>
        </w:rPr>
        <w:tab/>
      </w:r>
      <w:r w:rsidR="00D644DC">
        <w:rPr>
          <w:rFonts w:ascii="Arial" w:hAnsi="Arial" w:cs="Arial"/>
          <w:color w:val="000000"/>
          <w:sz w:val="22"/>
          <w:szCs w:val="22"/>
        </w:rPr>
        <w:tab/>
        <w:t xml:space="preserve">     </w:t>
      </w:r>
      <w:r w:rsidR="00380742">
        <w:rPr>
          <w:rFonts w:ascii="Arial" w:hAnsi="Arial" w:cs="Arial"/>
          <w:color w:val="000000"/>
          <w:sz w:val="22"/>
          <w:szCs w:val="22"/>
        </w:rPr>
        <w:tab/>
      </w:r>
      <w:r w:rsidR="00380742">
        <w:rPr>
          <w:rFonts w:ascii="Arial" w:hAnsi="Arial" w:cs="Arial"/>
          <w:color w:val="000000"/>
          <w:sz w:val="22"/>
          <w:szCs w:val="22"/>
        </w:rPr>
        <w:tab/>
        <w:t xml:space="preserve">     </w:t>
      </w:r>
      <w:r w:rsidR="00607EE0" w:rsidRPr="0076619C">
        <w:rPr>
          <w:rFonts w:ascii="Arial" w:hAnsi="Arial" w:cs="Arial"/>
          <w:color w:val="000000"/>
          <w:sz w:val="22"/>
          <w:szCs w:val="22"/>
        </w:rPr>
        <w:t>(</w:t>
      </w:r>
      <w:r>
        <w:rPr>
          <w:rFonts w:ascii="Arial" w:hAnsi="Arial" w:cs="Arial"/>
          <w:color w:val="000000"/>
          <w:sz w:val="22"/>
          <w:szCs w:val="22"/>
        </w:rPr>
        <w:t>Auftragnehmer</w:t>
      </w:r>
      <w:r w:rsidR="00607EE0" w:rsidRPr="0076619C">
        <w:rPr>
          <w:rFonts w:ascii="Arial" w:hAnsi="Arial" w:cs="Arial"/>
          <w:color w:val="000000"/>
          <w:sz w:val="22"/>
          <w:szCs w:val="22"/>
        </w:rPr>
        <w:t>)</w:t>
      </w:r>
    </w:p>
    <w:sectPr w:rsidR="00607EE0" w:rsidRPr="0076619C" w:rsidSect="00C00050">
      <w:headerReference w:type="default" r:id="rId7"/>
      <w:footerReference w:type="default" r:id="rId8"/>
      <w:pgSz w:w="11906" w:h="16838" w:code="9"/>
      <w:pgMar w:top="1701" w:right="1304"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262E" w14:textId="77777777" w:rsidR="00566075" w:rsidRDefault="00566075">
      <w:r>
        <w:separator/>
      </w:r>
    </w:p>
  </w:endnote>
  <w:endnote w:type="continuationSeparator" w:id="0">
    <w:p w14:paraId="4672CFEE" w14:textId="77777777" w:rsidR="00566075" w:rsidRDefault="0056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 55 Roman">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antGarde-Book">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884B" w14:textId="77777777" w:rsidR="00C00050" w:rsidRPr="00C3320A" w:rsidRDefault="00CA3D6B" w:rsidP="006B1CCF">
    <w:pPr>
      <w:pStyle w:val="Fuzeile"/>
      <w:framePr w:wrap="auto" w:vAnchor="text" w:hAnchor="margin" w:xAlign="right" w:y="1"/>
      <w:rPr>
        <w:rFonts w:ascii="AvantGarde-Book" w:hAnsi="AvantGarde-Book" w:cs="AvantGarde-Book"/>
        <w:color w:val="000000"/>
        <w:sz w:val="18"/>
        <w:szCs w:val="18"/>
      </w:rPr>
    </w:pPr>
    <w:r w:rsidRPr="00C3320A">
      <w:rPr>
        <w:rFonts w:ascii="AvantGarde-Book" w:hAnsi="AvantGarde-Book" w:cs="AvantGarde-Book"/>
        <w:color w:val="000000"/>
        <w:sz w:val="18"/>
        <w:szCs w:val="18"/>
      </w:rPr>
      <w:fldChar w:fldCharType="begin"/>
    </w:r>
    <w:r w:rsidR="00C00050" w:rsidRPr="00C3320A">
      <w:rPr>
        <w:rFonts w:ascii="AvantGarde-Book" w:hAnsi="AvantGarde-Book" w:cs="AvantGarde-Book"/>
        <w:color w:val="000000"/>
        <w:sz w:val="18"/>
        <w:szCs w:val="18"/>
      </w:rPr>
      <w:instrText xml:space="preserve">PAGE  </w:instrText>
    </w:r>
    <w:r w:rsidRPr="00C3320A">
      <w:rPr>
        <w:rFonts w:ascii="AvantGarde-Book" w:hAnsi="AvantGarde-Book" w:cs="AvantGarde-Book"/>
        <w:color w:val="000000"/>
        <w:sz w:val="18"/>
        <w:szCs w:val="18"/>
      </w:rPr>
      <w:fldChar w:fldCharType="separate"/>
    </w:r>
    <w:r w:rsidR="00740F5F">
      <w:rPr>
        <w:rFonts w:ascii="AvantGarde-Book" w:hAnsi="AvantGarde-Book" w:cs="AvantGarde-Book"/>
        <w:noProof/>
        <w:color w:val="000000"/>
        <w:sz w:val="18"/>
        <w:szCs w:val="18"/>
      </w:rPr>
      <w:t>16</w:t>
    </w:r>
    <w:r w:rsidRPr="00C3320A">
      <w:rPr>
        <w:rFonts w:ascii="AvantGarde-Book" w:hAnsi="AvantGarde-Book" w:cs="AvantGarde-Book"/>
        <w:color w:val="000000"/>
        <w:sz w:val="18"/>
        <w:szCs w:val="18"/>
      </w:rPr>
      <w:fldChar w:fldCharType="end"/>
    </w:r>
  </w:p>
  <w:p w14:paraId="759750C7" w14:textId="77777777" w:rsidR="00C00050" w:rsidRPr="00C3320A" w:rsidRDefault="00C00050" w:rsidP="006B1CCF">
    <w:pPr>
      <w:pStyle w:val="Fuzeile"/>
      <w:ind w:right="360"/>
      <w:rPr>
        <w:sz w:val="18"/>
        <w:szCs w:val="18"/>
      </w:rPr>
    </w:pPr>
    <w:r w:rsidRPr="00C3320A">
      <w:rPr>
        <w:rFonts w:ascii="AvantGarde-Book" w:hAnsi="AvantGarde-Book" w:cs="AvantGarde-Book"/>
        <w:color w:val="000000"/>
        <w:sz w:val="18"/>
        <w:szCs w:val="18"/>
      </w:rPr>
      <w:t>Gebäudereinigungsvertrag</w:t>
    </w:r>
    <w:r w:rsidR="004F339D">
      <w:rPr>
        <w:rFonts w:ascii="AvantGarde-Book" w:hAnsi="AvantGarde-Book" w:cs="AvantGarde-Book"/>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CF1D" w14:textId="77777777" w:rsidR="00566075" w:rsidRDefault="00566075">
      <w:r>
        <w:separator/>
      </w:r>
    </w:p>
  </w:footnote>
  <w:footnote w:type="continuationSeparator" w:id="0">
    <w:p w14:paraId="0B2198C3" w14:textId="77777777" w:rsidR="00566075" w:rsidRDefault="0056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A0BC" w14:textId="77777777" w:rsidR="00C00050" w:rsidRDefault="00C00050" w:rsidP="00345F36">
    <w:pPr>
      <w:pStyle w:val="Kopfzeile"/>
      <w:jc w:val="right"/>
    </w:pPr>
    <w:r>
      <w:rPr>
        <w:noProof/>
      </w:rPr>
      <w:drawing>
        <wp:inline distT="0" distB="0" distL="0" distR="0" wp14:anchorId="500EF5CE" wp14:editId="68F8B2C8">
          <wp:extent cx="1162800" cy="428400"/>
          <wp:effectExtent l="19050" t="0" r="0" b="0"/>
          <wp:docPr id="1" name="Grafik 0" descr="juelich_logo_cont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elich_logo_content.gif"/>
                  <pic:cNvPicPr/>
                </pic:nvPicPr>
                <pic:blipFill>
                  <a:blip r:embed="rId1"/>
                  <a:stretch>
                    <a:fillRect/>
                  </a:stretch>
                </pic:blipFill>
                <pic:spPr>
                  <a:xfrm>
                    <a:off x="0" y="0"/>
                    <a:ext cx="1162800" cy="428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4CF4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0AD9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16E1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7425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4CA2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61E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C9D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291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F624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52E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5B2542"/>
    <w:multiLevelType w:val="hybridMultilevel"/>
    <w:tmpl w:val="B7D034E6"/>
    <w:lvl w:ilvl="0" w:tplc="350A202C">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num w:numId="1" w16cid:durableId="720906387">
    <w:abstractNumId w:val="9"/>
  </w:num>
  <w:num w:numId="2" w16cid:durableId="1960917569">
    <w:abstractNumId w:val="7"/>
  </w:num>
  <w:num w:numId="3" w16cid:durableId="766384807">
    <w:abstractNumId w:val="6"/>
  </w:num>
  <w:num w:numId="4" w16cid:durableId="1669677558">
    <w:abstractNumId w:val="5"/>
  </w:num>
  <w:num w:numId="5" w16cid:durableId="810907622">
    <w:abstractNumId w:val="4"/>
  </w:num>
  <w:num w:numId="6" w16cid:durableId="1451168841">
    <w:abstractNumId w:val="8"/>
  </w:num>
  <w:num w:numId="7" w16cid:durableId="1087577948">
    <w:abstractNumId w:val="3"/>
  </w:num>
  <w:num w:numId="8" w16cid:durableId="1427192830">
    <w:abstractNumId w:val="2"/>
  </w:num>
  <w:num w:numId="9" w16cid:durableId="1772046873">
    <w:abstractNumId w:val="1"/>
  </w:num>
  <w:num w:numId="10" w16cid:durableId="1444228259">
    <w:abstractNumId w:val="0"/>
  </w:num>
  <w:num w:numId="11" w16cid:durableId="12379340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cumentProtection w:edit="readOnly" w:enforcement="0"/>
  <w:defaultTabStop w:val="708"/>
  <w:hyphenationZone w:val="425"/>
  <w:noPunctuationKerning/>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38F2"/>
    <w:rsid w:val="000148C9"/>
    <w:rsid w:val="0002054A"/>
    <w:rsid w:val="00026F77"/>
    <w:rsid w:val="00066EF1"/>
    <w:rsid w:val="000D216B"/>
    <w:rsid w:val="000D5C88"/>
    <w:rsid w:val="000E7C95"/>
    <w:rsid w:val="000E7CD1"/>
    <w:rsid w:val="0010242D"/>
    <w:rsid w:val="00112EA0"/>
    <w:rsid w:val="00166CF3"/>
    <w:rsid w:val="00174914"/>
    <w:rsid w:val="00186020"/>
    <w:rsid w:val="001876B5"/>
    <w:rsid w:val="00194572"/>
    <w:rsid w:val="001B2C55"/>
    <w:rsid w:val="001C6610"/>
    <w:rsid w:val="001D75CA"/>
    <w:rsid w:val="0020062C"/>
    <w:rsid w:val="0021653E"/>
    <w:rsid w:val="00221ADE"/>
    <w:rsid w:val="00225174"/>
    <w:rsid w:val="00232EE2"/>
    <w:rsid w:val="002369D6"/>
    <w:rsid w:val="00240C19"/>
    <w:rsid w:val="00244033"/>
    <w:rsid w:val="002A4328"/>
    <w:rsid w:val="002D73CF"/>
    <w:rsid w:val="0030496C"/>
    <w:rsid w:val="003074F7"/>
    <w:rsid w:val="003207B3"/>
    <w:rsid w:val="003234D3"/>
    <w:rsid w:val="00327744"/>
    <w:rsid w:val="00331E4F"/>
    <w:rsid w:val="003365C1"/>
    <w:rsid w:val="00345F36"/>
    <w:rsid w:val="003756A2"/>
    <w:rsid w:val="00380742"/>
    <w:rsid w:val="003B6F7D"/>
    <w:rsid w:val="0040650E"/>
    <w:rsid w:val="00412FF3"/>
    <w:rsid w:val="0043293C"/>
    <w:rsid w:val="0043542D"/>
    <w:rsid w:val="00437834"/>
    <w:rsid w:val="00450922"/>
    <w:rsid w:val="0048627E"/>
    <w:rsid w:val="00486E41"/>
    <w:rsid w:val="00491B24"/>
    <w:rsid w:val="004B2509"/>
    <w:rsid w:val="004D1519"/>
    <w:rsid w:val="004D4FD7"/>
    <w:rsid w:val="004F339D"/>
    <w:rsid w:val="005225EC"/>
    <w:rsid w:val="00522DA7"/>
    <w:rsid w:val="0053656A"/>
    <w:rsid w:val="005377CD"/>
    <w:rsid w:val="005644EB"/>
    <w:rsid w:val="00566075"/>
    <w:rsid w:val="00592D56"/>
    <w:rsid w:val="005E687E"/>
    <w:rsid w:val="00607EE0"/>
    <w:rsid w:val="00653BD9"/>
    <w:rsid w:val="00667D94"/>
    <w:rsid w:val="006825A7"/>
    <w:rsid w:val="006862B7"/>
    <w:rsid w:val="00693107"/>
    <w:rsid w:val="0069682C"/>
    <w:rsid w:val="006A7FC9"/>
    <w:rsid w:val="006B1CCF"/>
    <w:rsid w:val="006E0812"/>
    <w:rsid w:val="006E0B62"/>
    <w:rsid w:val="006E64EE"/>
    <w:rsid w:val="006F5F7C"/>
    <w:rsid w:val="007118E7"/>
    <w:rsid w:val="007301F5"/>
    <w:rsid w:val="00740F5F"/>
    <w:rsid w:val="0074221B"/>
    <w:rsid w:val="007438F2"/>
    <w:rsid w:val="007517B8"/>
    <w:rsid w:val="00754893"/>
    <w:rsid w:val="0076619C"/>
    <w:rsid w:val="007F1217"/>
    <w:rsid w:val="00822476"/>
    <w:rsid w:val="008402FF"/>
    <w:rsid w:val="00854B09"/>
    <w:rsid w:val="00866650"/>
    <w:rsid w:val="00895489"/>
    <w:rsid w:val="00896953"/>
    <w:rsid w:val="008A4B03"/>
    <w:rsid w:val="008B566F"/>
    <w:rsid w:val="008E0A64"/>
    <w:rsid w:val="008F5224"/>
    <w:rsid w:val="00916976"/>
    <w:rsid w:val="0098187E"/>
    <w:rsid w:val="009B0F3C"/>
    <w:rsid w:val="009C378C"/>
    <w:rsid w:val="009C7570"/>
    <w:rsid w:val="009F7C0E"/>
    <w:rsid w:val="00A267F1"/>
    <w:rsid w:val="00A31CD7"/>
    <w:rsid w:val="00A35FB5"/>
    <w:rsid w:val="00AB52FF"/>
    <w:rsid w:val="00AE4FD0"/>
    <w:rsid w:val="00B11B81"/>
    <w:rsid w:val="00B12803"/>
    <w:rsid w:val="00B241DA"/>
    <w:rsid w:val="00B565F1"/>
    <w:rsid w:val="00B56F6F"/>
    <w:rsid w:val="00B57FDF"/>
    <w:rsid w:val="00B663D6"/>
    <w:rsid w:val="00B72A19"/>
    <w:rsid w:val="00B85011"/>
    <w:rsid w:val="00B955B5"/>
    <w:rsid w:val="00BA0C77"/>
    <w:rsid w:val="00BA1CFD"/>
    <w:rsid w:val="00BB7254"/>
    <w:rsid w:val="00C00050"/>
    <w:rsid w:val="00C045FD"/>
    <w:rsid w:val="00C3320A"/>
    <w:rsid w:val="00C73292"/>
    <w:rsid w:val="00C756B7"/>
    <w:rsid w:val="00C9155C"/>
    <w:rsid w:val="00CA3D6B"/>
    <w:rsid w:val="00CD0D9E"/>
    <w:rsid w:val="00CE0A4B"/>
    <w:rsid w:val="00CF580A"/>
    <w:rsid w:val="00D058E4"/>
    <w:rsid w:val="00D0788A"/>
    <w:rsid w:val="00D31D2A"/>
    <w:rsid w:val="00D35088"/>
    <w:rsid w:val="00D60633"/>
    <w:rsid w:val="00D644DC"/>
    <w:rsid w:val="00D73CB6"/>
    <w:rsid w:val="00D95E41"/>
    <w:rsid w:val="00DA6D7B"/>
    <w:rsid w:val="00E127D0"/>
    <w:rsid w:val="00EB53F7"/>
    <w:rsid w:val="00F37656"/>
    <w:rsid w:val="00F37DF3"/>
    <w:rsid w:val="00F44F53"/>
    <w:rsid w:val="00F5299A"/>
    <w:rsid w:val="00F536D6"/>
    <w:rsid w:val="00F6297D"/>
    <w:rsid w:val="00F8228D"/>
    <w:rsid w:val="00F95BD8"/>
    <w:rsid w:val="00FC5639"/>
    <w:rsid w:val="00FD1CA8"/>
    <w:rsid w:val="00FE4FDC"/>
    <w:rsid w:val="00FE5A46"/>
    <w:rsid w:val="00FE6E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F800C4"/>
  <w15:docId w15:val="{86BDE5D2-06FC-46DC-9392-9F71526C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2C55"/>
    <w:rPr>
      <w:sz w:val="24"/>
      <w:szCs w:val="24"/>
    </w:rPr>
  </w:style>
  <w:style w:type="paragraph" w:styleId="berschrift2">
    <w:name w:val="heading 2"/>
    <w:basedOn w:val="Standard"/>
    <w:next w:val="Standard"/>
    <w:qFormat/>
    <w:rsid w:val="00345F36"/>
    <w:pPr>
      <w:keepNext/>
      <w:jc w:val="both"/>
      <w:outlineLvl w:val="1"/>
    </w:pPr>
    <w:rPr>
      <w:rFonts w:ascii="Frutiger 55 Roman" w:hAnsi="Frutiger 55 Roman"/>
      <w:b/>
      <w:bCs/>
      <w:sz w:val="22"/>
    </w:rPr>
  </w:style>
  <w:style w:type="paragraph" w:styleId="berschrift3">
    <w:name w:val="heading 3"/>
    <w:basedOn w:val="Standard"/>
    <w:next w:val="Standard"/>
    <w:qFormat/>
    <w:rsid w:val="00345F36"/>
    <w:pPr>
      <w:keepNext/>
      <w:jc w:val="right"/>
      <w:outlineLvl w:val="2"/>
    </w:pPr>
    <w:rPr>
      <w:rFonts w:ascii="Frutiger 55 Roman" w:hAnsi="Frutiger 55 Roman"/>
      <w:b/>
      <w:bCs/>
      <w:sz w:val="22"/>
    </w:rPr>
  </w:style>
  <w:style w:type="paragraph" w:styleId="berschrift4">
    <w:name w:val="heading 4"/>
    <w:basedOn w:val="Standard"/>
    <w:next w:val="Standard"/>
    <w:qFormat/>
    <w:rsid w:val="00345F36"/>
    <w:pPr>
      <w:keepNext/>
      <w:jc w:val="both"/>
      <w:outlineLvl w:val="3"/>
    </w:pPr>
    <w:rPr>
      <w:rFonts w:ascii="Frutiger 55 Roman" w:hAnsi="Frutiger 55 Roman"/>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6B1CCF"/>
    <w:pPr>
      <w:tabs>
        <w:tab w:val="center" w:pos="4536"/>
        <w:tab w:val="right" w:pos="9072"/>
      </w:tabs>
    </w:pPr>
  </w:style>
  <w:style w:type="character" w:customStyle="1" w:styleId="FuzeileZchn">
    <w:name w:val="Fußzeile Zchn"/>
    <w:basedOn w:val="Absatz-Standardschriftart"/>
    <w:link w:val="Fuzeile"/>
    <w:uiPriority w:val="99"/>
    <w:semiHidden/>
    <w:rsid w:val="000921F0"/>
    <w:rPr>
      <w:sz w:val="24"/>
      <w:szCs w:val="24"/>
    </w:rPr>
  </w:style>
  <w:style w:type="character" w:styleId="Seitenzahl">
    <w:name w:val="page number"/>
    <w:basedOn w:val="Absatz-Standardschriftart"/>
    <w:uiPriority w:val="99"/>
    <w:rsid w:val="006B1CCF"/>
  </w:style>
  <w:style w:type="paragraph" w:styleId="Kopfzeile">
    <w:name w:val="header"/>
    <w:basedOn w:val="Standard"/>
    <w:rsid w:val="00C3320A"/>
    <w:pPr>
      <w:tabs>
        <w:tab w:val="center" w:pos="4536"/>
        <w:tab w:val="right" w:pos="9072"/>
      </w:tabs>
    </w:pPr>
  </w:style>
  <w:style w:type="paragraph" w:styleId="Sprechblasentext">
    <w:name w:val="Balloon Text"/>
    <w:basedOn w:val="Standard"/>
    <w:semiHidden/>
    <w:rsid w:val="00F8228D"/>
    <w:rPr>
      <w:rFonts w:ascii="Tahoma" w:hAnsi="Tahoma" w:cs="Tahoma"/>
      <w:sz w:val="16"/>
      <w:szCs w:val="16"/>
    </w:rPr>
  </w:style>
  <w:style w:type="paragraph" w:styleId="Listenabsatz">
    <w:name w:val="List Paragraph"/>
    <w:basedOn w:val="Standard"/>
    <w:uiPriority w:val="34"/>
    <w:qFormat/>
    <w:rsid w:val="00225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4678</Words>
  <Characters>29477</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Stadt Jülich Reinigung</vt:lpstr>
    </vt:vector>
  </TitlesOfParts>
  <Company>Scholven &amp; Partner</Company>
  <LinksUpToDate>false</LinksUpToDate>
  <CharactersWithSpaces>34087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 Jülich Reinigung</dc:title>
  <dc:subject>Gebäudereinigungsvertrag Muster</dc:subject>
  <dc:creator>Scholven</dc:creator>
  <cp:keywords/>
  <dc:description/>
  <cp:lastModifiedBy>Antoinette Goeres</cp:lastModifiedBy>
  <cp:revision>15</cp:revision>
  <cp:lastPrinted>2016-09-06T13:30:00Z</cp:lastPrinted>
  <dcterms:created xsi:type="dcterms:W3CDTF">2014-05-27T11:51:00Z</dcterms:created>
  <dcterms:modified xsi:type="dcterms:W3CDTF">2026-05-19T08:39:00Z</dcterms:modified>
</cp:coreProperties>
</file>